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ED5E" w14:textId="77777777"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9740218" w14:textId="77777777" w:rsidR="00305B91" w:rsidRPr="00FE170A" w:rsidRDefault="0016032F"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4DE82C53" wp14:editId="5EF93D13">
                <wp:simplePos x="0" y="0"/>
                <wp:positionH relativeFrom="margin">
                  <wp:align>center</wp:align>
                </wp:positionH>
                <wp:positionV relativeFrom="paragraph">
                  <wp:posOffset>103505</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4ABE5D8" w14:textId="77777777"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9052A5">
                              <w:rPr>
                                <w:rFonts w:ascii="Verdana" w:hAnsi="Verdana"/>
                                <w:sz w:val="22"/>
                                <w:szCs w:val="22"/>
                              </w:rPr>
                              <w:t>331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8.15pt;width:475.45pt;height:23.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">
                <v:textbox>
                  <w:txbxContent>
                    <w:p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9052A5">
                        <w:rPr>
                          <w:rFonts w:ascii="Verdana" w:hAnsi="Verdana"/>
                          <w:sz w:val="22"/>
                          <w:szCs w:val="22"/>
                        </w:rPr>
                        <w:t>331</w:t>
                      </w:r>
                    </w:p>
                  </w:txbxContent>
                </v:textbox>
                <w10:wrap anchorx="margin"/>
              </v:shape>
            </w:pict>
          </mc:Fallback>
        </mc:AlternateContent>
      </w:r>
    </w:p>
    <w:p w14:paraId="02812F7C" w14:textId="77777777" w:rsidR="00305B91" w:rsidRPr="00FE170A" w:rsidRDefault="00305B91" w:rsidP="00305B91">
      <w:pPr>
        <w:pStyle w:val="Header"/>
        <w:jc w:val="center"/>
        <w:rPr>
          <w:rFonts w:ascii="Verdana" w:hAnsi="Verdana" w:cs="Arial"/>
          <w:b/>
          <w:sz w:val="22"/>
          <w:szCs w:val="22"/>
          <w:lang w:val="cy-GB"/>
        </w:rPr>
      </w:pPr>
    </w:p>
    <w:p w14:paraId="31075694" w14:textId="77777777" w:rsidR="00305B91" w:rsidRPr="00FE170A" w:rsidRDefault="0016032F" w:rsidP="00305B91">
      <w:pPr>
        <w:jc w:val="both"/>
        <w:rPr>
          <w:rFonts w:ascii="Verdana" w:hAnsi="Verdana" w:cs="Arial"/>
          <w:sz w:val="22"/>
          <w:szCs w:val="22"/>
          <w:lang w:val="cy-GB"/>
        </w:rPr>
      </w:pPr>
      <w:r w:rsidRPr="00FE170A">
        <w:rPr>
          <w:rFonts w:ascii="Verdana" w:hAnsi="Verdana" w:cs="Arial"/>
          <w:noProof/>
          <w:sz w:val="22"/>
          <w:szCs w:val="22"/>
          <w:lang w:val="cy-GB"/>
        </w:rPr>
        <mc:AlternateContent>
          <mc:Choice Requires="wps">
            <w:drawing>
              <wp:anchor distT="0" distB="0" distL="114300" distR="114300" simplePos="0" relativeHeight="251670016" behindDoc="0" locked="0" layoutInCell="1" allowOverlap="1" wp14:anchorId="1AA8E256" wp14:editId="5BFFCE50">
                <wp:simplePos x="0" y="0"/>
                <wp:positionH relativeFrom="column">
                  <wp:posOffset>-405765</wp:posOffset>
                </wp:positionH>
                <wp:positionV relativeFrom="paragraph">
                  <wp:posOffset>114300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D20416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95pt;margin-top: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">
                <v:textbox>
                  <w:txbxContent>
                    <w:p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01913DE5" w14:textId="77777777" w:rsidR="00305B91" w:rsidRPr="00FE170A" w:rsidRDefault="00305B91" w:rsidP="00305B91">
      <w:pPr>
        <w:pStyle w:val="Header"/>
        <w:jc w:val="right"/>
        <w:rPr>
          <w:rFonts w:ascii="Verdana" w:hAnsi="Verdana" w:cs="Arial"/>
          <w:sz w:val="22"/>
          <w:szCs w:val="22"/>
          <w:lang w:val="cy-GB"/>
        </w:rPr>
      </w:pPr>
    </w:p>
    <w:p w14:paraId="3C00214E" w14:textId="77777777" w:rsidR="00305B91" w:rsidRPr="00FE170A" w:rsidRDefault="0016032F"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7F9AC16E" wp14:editId="6EFB8827">
                <wp:simplePos x="0" y="0"/>
                <wp:positionH relativeFrom="margin">
                  <wp:align>center</wp:align>
                </wp:positionH>
                <wp:positionV relativeFrom="paragraph">
                  <wp:posOffset>168910</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196E72B8" w14:textId="6C0D9A8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9052A5">
                              <w:rPr>
                                <w:rFonts w:ascii="Verdana" w:hAnsi="Verdana"/>
                                <w:b/>
                                <w:sz w:val="22"/>
                                <w:szCs w:val="22"/>
                              </w:rPr>
                              <w:t xml:space="preserve">Local Authority CCTV support payment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AC16E" id="_x0000_t202" coordsize="21600,21600" o:spt="202" path="m,l,21600r21600,l21600,xe">
                <v:stroke joinstyle="miter"/>
                <v:path gradientshapeok="t" o:connecttype="rect"/>
              </v:shapetype>
              <v:shape id="_x0000_s1036" type="#_x0000_t202" style="position:absolute;left:0;text-align:left;margin-left:0;margin-top:13.3pt;width:476.05pt;height:25.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">
                <v:textbox>
                  <w:txbxContent>
                    <w:p w14:paraId="196E72B8" w14:textId="6C0D9A8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9052A5">
                        <w:rPr>
                          <w:rFonts w:ascii="Verdana" w:hAnsi="Verdana"/>
                          <w:b/>
                          <w:sz w:val="22"/>
                          <w:szCs w:val="22"/>
                        </w:rPr>
                        <w:t xml:space="preserve">Local Authority CCTV support payment </w:t>
                      </w:r>
                    </w:p>
                  </w:txbxContent>
                </v:textbox>
                <w10:wrap anchorx="margin"/>
              </v:shape>
            </w:pict>
          </mc:Fallback>
        </mc:AlternateContent>
      </w:r>
    </w:p>
    <w:p w14:paraId="6C0A8021" w14:textId="77777777" w:rsidR="00305B91" w:rsidRPr="00FE170A" w:rsidRDefault="00305B91" w:rsidP="00305B91">
      <w:pPr>
        <w:pStyle w:val="Header"/>
        <w:jc w:val="right"/>
        <w:rPr>
          <w:rFonts w:ascii="Verdana" w:hAnsi="Verdana" w:cs="Arial"/>
          <w:sz w:val="22"/>
          <w:szCs w:val="22"/>
          <w:lang w:val="cy-GB"/>
        </w:rPr>
      </w:pPr>
    </w:p>
    <w:p w14:paraId="69E272A3" w14:textId="77777777" w:rsidR="00305B91" w:rsidRPr="00FE170A" w:rsidRDefault="0016032F"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42A32F49" wp14:editId="0959EBC0">
                <wp:simplePos x="0" y="0"/>
                <wp:positionH relativeFrom="margin">
                  <wp:align>center</wp:align>
                </wp:positionH>
                <wp:positionV relativeFrom="paragraph">
                  <wp:posOffset>212725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233F4A6" w14:textId="77777777"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9052A5">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0;margin-top:16.75pt;width:476.05pt;height:23.4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">
                <v:textbox>
                  <w:txbxContent>
                    <w:p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9052A5">
                        <w:rPr>
                          <w:rFonts w:ascii="Verdana" w:hAnsi="Verdana"/>
                          <w:b/>
                          <w:sz w:val="22"/>
                          <w:szCs w:val="22"/>
                        </w:rPr>
                        <w:t>Finance</w:t>
                      </w:r>
                    </w:p>
                  </w:txbxContent>
                </v:textbox>
                <w10:wrap anchorx="margin"/>
              </v:shape>
            </w:pict>
          </mc:Fallback>
        </mc:AlternateContent>
      </w:r>
    </w:p>
    <w:p w14:paraId="2F54D2C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6426BD8F" w14:textId="121AE47C" w:rsidR="00305B91" w:rsidRPr="00FE170A" w:rsidRDefault="00305B91" w:rsidP="00305B91">
      <w:pPr>
        <w:pStyle w:val="Header"/>
        <w:jc w:val="right"/>
        <w:rPr>
          <w:rFonts w:ascii="Verdana" w:hAnsi="Verdana" w:cs="Arial"/>
          <w:sz w:val="22"/>
          <w:szCs w:val="22"/>
          <w:lang w:val="cy-GB"/>
        </w:rPr>
      </w:pPr>
    </w:p>
    <w:p w14:paraId="3D4309AA" w14:textId="2CBC1CD3" w:rsidR="00305B91" w:rsidRPr="00FE170A" w:rsidRDefault="008F3CC9"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59B5CB43" wp14:editId="7ACCA647">
                <wp:simplePos x="0" y="0"/>
                <wp:positionH relativeFrom="column">
                  <wp:posOffset>-392502</wp:posOffset>
                </wp:positionH>
                <wp:positionV relativeFrom="paragraph">
                  <wp:posOffset>86168</wp:posOffset>
                </wp:positionV>
                <wp:extent cx="6045835" cy="2863970"/>
                <wp:effectExtent l="0" t="0" r="1206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863970"/>
                        </a:xfrm>
                        <a:prstGeom prst="rect">
                          <a:avLst/>
                        </a:prstGeom>
                        <a:solidFill>
                          <a:srgbClr val="FFFFFF"/>
                        </a:solidFill>
                        <a:ln w="9525">
                          <a:solidFill>
                            <a:srgbClr val="000000"/>
                          </a:solidFill>
                          <a:miter lim="800000"/>
                          <a:headEnd/>
                          <a:tailEnd/>
                        </a:ln>
                      </wps:spPr>
                      <wps:txbx>
                        <w:txbxContent>
                          <w:p w14:paraId="2B5B7ECF"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701C9B72" w14:textId="77777777" w:rsidR="00305B91" w:rsidRDefault="00305B91" w:rsidP="00305B91">
                            <w:pPr>
                              <w:shd w:val="clear" w:color="auto" w:fill="F2F2F2"/>
                              <w:jc w:val="both"/>
                              <w:rPr>
                                <w:rFonts w:ascii="Verdana" w:hAnsi="Verdana"/>
                                <w:b/>
                                <w:sz w:val="22"/>
                                <w:szCs w:val="22"/>
                              </w:rPr>
                            </w:pPr>
                          </w:p>
                          <w:p w14:paraId="148452DD" w14:textId="5007A48C" w:rsidR="009052A5" w:rsidRDefault="00CB47F8" w:rsidP="00305B91">
                            <w:pPr>
                              <w:shd w:val="clear" w:color="auto" w:fill="F2F2F2"/>
                              <w:jc w:val="both"/>
                              <w:rPr>
                                <w:rFonts w:ascii="Verdana" w:hAnsi="Verdana"/>
                                <w:bCs/>
                                <w:sz w:val="22"/>
                                <w:szCs w:val="22"/>
                              </w:rPr>
                            </w:pPr>
                            <w:r>
                              <w:rPr>
                                <w:rFonts w:ascii="Verdana" w:hAnsi="Verdana"/>
                                <w:bCs/>
                                <w:sz w:val="22"/>
                                <w:szCs w:val="22"/>
                              </w:rPr>
                              <w:t xml:space="preserve">Police led </w:t>
                            </w:r>
                            <w:r w:rsidR="009052A5">
                              <w:rPr>
                                <w:rFonts w:ascii="Verdana" w:hAnsi="Verdana"/>
                                <w:bCs/>
                                <w:sz w:val="22"/>
                                <w:szCs w:val="22"/>
                              </w:rPr>
                              <w:t>CCTV camera installation across the Dyfed Powys region has developed rapidly over the last 8 years.</w:t>
                            </w:r>
                          </w:p>
                          <w:p w14:paraId="336B91DF" w14:textId="21301173" w:rsidR="009052A5" w:rsidRDefault="006D2D7C" w:rsidP="00305B91">
                            <w:pPr>
                              <w:shd w:val="clear" w:color="auto" w:fill="F2F2F2"/>
                              <w:jc w:val="both"/>
                              <w:rPr>
                                <w:rFonts w:ascii="Verdana" w:hAnsi="Verdana"/>
                                <w:bCs/>
                                <w:sz w:val="22"/>
                                <w:szCs w:val="22"/>
                              </w:rPr>
                            </w:pPr>
                            <w:r>
                              <w:rPr>
                                <w:rFonts w:ascii="Verdana" w:hAnsi="Verdana"/>
                                <w:bCs/>
                                <w:sz w:val="22"/>
                                <w:szCs w:val="22"/>
                              </w:rPr>
                              <w:t>T</w:t>
                            </w:r>
                            <w:r w:rsidR="009052A5">
                              <w:rPr>
                                <w:rFonts w:ascii="Verdana" w:hAnsi="Verdana"/>
                                <w:bCs/>
                                <w:sz w:val="22"/>
                                <w:szCs w:val="22"/>
                              </w:rPr>
                              <w:t>his growth</w:t>
                            </w:r>
                            <w:r w:rsidR="001640A5">
                              <w:rPr>
                                <w:rFonts w:ascii="Verdana" w:hAnsi="Verdana"/>
                                <w:bCs/>
                                <w:sz w:val="22"/>
                                <w:szCs w:val="22"/>
                              </w:rPr>
                              <w:t xml:space="preserve"> would not have been possible without the support and constructive partnership with Dyfed Powys Local Authorities. </w:t>
                            </w:r>
                          </w:p>
                          <w:p w14:paraId="40C7EA95" w14:textId="77777777" w:rsidR="009052A5" w:rsidRDefault="009052A5" w:rsidP="00305B91">
                            <w:pPr>
                              <w:shd w:val="clear" w:color="auto" w:fill="F2F2F2"/>
                              <w:jc w:val="both"/>
                              <w:rPr>
                                <w:rFonts w:ascii="Verdana" w:hAnsi="Verdana"/>
                                <w:bCs/>
                                <w:sz w:val="22"/>
                                <w:szCs w:val="22"/>
                              </w:rPr>
                            </w:pPr>
                          </w:p>
                          <w:p w14:paraId="1DCAE131" w14:textId="77777777" w:rsidR="0016032F" w:rsidRDefault="0016032F" w:rsidP="00305B91">
                            <w:pPr>
                              <w:shd w:val="clear" w:color="auto" w:fill="F2F2F2"/>
                              <w:jc w:val="both"/>
                              <w:rPr>
                                <w:rFonts w:ascii="Verdana" w:hAnsi="Verdana"/>
                                <w:bCs/>
                                <w:sz w:val="22"/>
                                <w:szCs w:val="22"/>
                              </w:rPr>
                            </w:pPr>
                          </w:p>
                          <w:p w14:paraId="0B2DDCE3" w14:textId="1C3EFA93" w:rsidR="00C11868" w:rsidRDefault="006D2D7C" w:rsidP="00305B91">
                            <w:pPr>
                              <w:shd w:val="clear" w:color="auto" w:fill="F2F2F2"/>
                              <w:jc w:val="both"/>
                              <w:rPr>
                                <w:rFonts w:ascii="Verdana" w:hAnsi="Verdana"/>
                                <w:bCs/>
                                <w:sz w:val="22"/>
                                <w:szCs w:val="22"/>
                              </w:rPr>
                            </w:pPr>
                            <w:r>
                              <w:rPr>
                                <w:rFonts w:ascii="Verdana" w:hAnsi="Verdana"/>
                                <w:bCs/>
                                <w:sz w:val="22"/>
                                <w:szCs w:val="22"/>
                              </w:rPr>
                              <w:t xml:space="preserve">It is proposed that the PCC offers a one-off </w:t>
                            </w:r>
                            <w:r w:rsidR="00CB47F8">
                              <w:rPr>
                                <w:rFonts w:ascii="Verdana" w:hAnsi="Verdana"/>
                                <w:bCs/>
                                <w:sz w:val="22"/>
                                <w:szCs w:val="22"/>
                              </w:rPr>
                              <w:t xml:space="preserve">goodwill </w:t>
                            </w:r>
                            <w:r>
                              <w:rPr>
                                <w:rFonts w:ascii="Verdana" w:hAnsi="Verdana"/>
                                <w:bCs/>
                                <w:sz w:val="22"/>
                                <w:szCs w:val="22"/>
                              </w:rPr>
                              <w:t xml:space="preserve">payment of £10,000 </w:t>
                            </w:r>
                            <w:r w:rsidR="00FB2B3F">
                              <w:rPr>
                                <w:rFonts w:ascii="Verdana" w:hAnsi="Verdana"/>
                                <w:bCs/>
                                <w:sz w:val="22"/>
                                <w:szCs w:val="22"/>
                              </w:rPr>
                              <w:t>p</w:t>
                            </w:r>
                            <w:r>
                              <w:rPr>
                                <w:rFonts w:ascii="Verdana" w:hAnsi="Verdana"/>
                                <w:bCs/>
                                <w:sz w:val="22"/>
                                <w:szCs w:val="22"/>
                              </w:rPr>
                              <w:t xml:space="preserve">er Local Authority </w:t>
                            </w:r>
                            <w:r w:rsidR="00CB47F8">
                              <w:rPr>
                                <w:rFonts w:ascii="Verdana" w:hAnsi="Verdana"/>
                                <w:bCs/>
                                <w:sz w:val="22"/>
                                <w:szCs w:val="22"/>
                              </w:rPr>
                              <w:t>within Dyfed Powys</w:t>
                            </w:r>
                            <w:r>
                              <w:rPr>
                                <w:rFonts w:ascii="Verdana" w:hAnsi="Verdana"/>
                                <w:bCs/>
                                <w:sz w:val="22"/>
                                <w:szCs w:val="22"/>
                              </w:rPr>
                              <w:t xml:space="preserve"> to acknowledge th</w:t>
                            </w:r>
                            <w:r w:rsidR="00CB47F8">
                              <w:rPr>
                                <w:rFonts w:ascii="Verdana" w:hAnsi="Verdana"/>
                                <w:bCs/>
                                <w:sz w:val="22"/>
                                <w:szCs w:val="22"/>
                              </w:rPr>
                              <w:t xml:space="preserve">eir invaluable </w:t>
                            </w:r>
                            <w:r w:rsidR="001640A5">
                              <w:rPr>
                                <w:rFonts w:ascii="Verdana" w:hAnsi="Verdana"/>
                                <w:bCs/>
                                <w:sz w:val="22"/>
                                <w:szCs w:val="22"/>
                              </w:rPr>
                              <w:t xml:space="preserve">contribution to </w:t>
                            </w:r>
                            <w:r w:rsidR="00CB47F8">
                              <w:rPr>
                                <w:rFonts w:ascii="Verdana" w:hAnsi="Verdana"/>
                                <w:bCs/>
                                <w:sz w:val="22"/>
                                <w:szCs w:val="22"/>
                              </w:rPr>
                              <w:t>collaboration and partnership working in supporting the Police and Crime Plan priority of keeping Dyfed Powys communities safe from harm</w:t>
                            </w:r>
                            <w:r>
                              <w:rPr>
                                <w:rFonts w:ascii="Verdana" w:hAnsi="Verdana"/>
                                <w:bCs/>
                                <w:sz w:val="22"/>
                                <w:szCs w:val="22"/>
                              </w:rPr>
                              <w:t xml:space="preserve">.  </w:t>
                            </w:r>
                          </w:p>
                          <w:p w14:paraId="797F99E6" w14:textId="77777777" w:rsidR="009052A5" w:rsidRDefault="009052A5" w:rsidP="00305B91">
                            <w:pPr>
                              <w:shd w:val="clear" w:color="auto" w:fill="F2F2F2"/>
                              <w:jc w:val="both"/>
                              <w:rPr>
                                <w:rFonts w:ascii="Verdana" w:hAnsi="Verdana"/>
                                <w:bCs/>
                                <w:sz w:val="22"/>
                                <w:szCs w:val="22"/>
                              </w:rPr>
                            </w:pPr>
                          </w:p>
                          <w:p w14:paraId="4408C4BF" w14:textId="77777777" w:rsidR="004F621C" w:rsidRDefault="004F621C" w:rsidP="00305B91">
                            <w:pPr>
                              <w:shd w:val="clear" w:color="auto" w:fill="F2F2F2"/>
                              <w:jc w:val="both"/>
                              <w:rPr>
                                <w:rFonts w:ascii="Verdana" w:hAnsi="Verdana"/>
                                <w:bCs/>
                                <w:sz w:val="22"/>
                                <w:szCs w:val="22"/>
                              </w:rPr>
                            </w:pPr>
                          </w:p>
                          <w:p w14:paraId="1F70BC24" w14:textId="77777777"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5CB43" id="_x0000_t202" coordsize="21600,21600" o:spt="202" path="m,l,21600r21600,l21600,xe">
                <v:stroke joinstyle="miter"/>
                <v:path gradientshapeok="t" o:connecttype="rect"/>
              </v:shapetype>
              <v:shape id="_x0000_s1038" type="#_x0000_t202" style="position:absolute;left:0;text-align:left;margin-left:-30.9pt;margin-top:6.8pt;width:476.05pt;height:2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ktHgIAADQ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">
                <v:textbox>
                  <w:txbxContent>
                    <w:p w14:paraId="2B5B7ECF"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701C9B72" w14:textId="77777777" w:rsidR="00305B91" w:rsidRDefault="00305B91" w:rsidP="00305B91">
                      <w:pPr>
                        <w:shd w:val="clear" w:color="auto" w:fill="F2F2F2"/>
                        <w:jc w:val="both"/>
                        <w:rPr>
                          <w:rFonts w:ascii="Verdana" w:hAnsi="Verdana"/>
                          <w:b/>
                          <w:sz w:val="22"/>
                          <w:szCs w:val="22"/>
                        </w:rPr>
                      </w:pPr>
                    </w:p>
                    <w:p w14:paraId="148452DD" w14:textId="5007A48C" w:rsidR="009052A5" w:rsidRDefault="00CB47F8" w:rsidP="00305B91">
                      <w:pPr>
                        <w:shd w:val="clear" w:color="auto" w:fill="F2F2F2"/>
                        <w:jc w:val="both"/>
                        <w:rPr>
                          <w:rFonts w:ascii="Verdana" w:hAnsi="Verdana"/>
                          <w:bCs/>
                          <w:sz w:val="22"/>
                          <w:szCs w:val="22"/>
                        </w:rPr>
                      </w:pPr>
                      <w:r>
                        <w:rPr>
                          <w:rFonts w:ascii="Verdana" w:hAnsi="Verdana"/>
                          <w:bCs/>
                          <w:sz w:val="22"/>
                          <w:szCs w:val="22"/>
                        </w:rPr>
                        <w:t xml:space="preserve">Police led </w:t>
                      </w:r>
                      <w:r w:rsidR="009052A5">
                        <w:rPr>
                          <w:rFonts w:ascii="Verdana" w:hAnsi="Verdana"/>
                          <w:bCs/>
                          <w:sz w:val="22"/>
                          <w:szCs w:val="22"/>
                        </w:rPr>
                        <w:t>CCTV camera installation across the Dyfed Powys region has developed rapidly over the last 8 years.</w:t>
                      </w:r>
                    </w:p>
                    <w:p w14:paraId="336B91DF" w14:textId="21301173" w:rsidR="009052A5" w:rsidRDefault="006D2D7C" w:rsidP="00305B91">
                      <w:pPr>
                        <w:shd w:val="clear" w:color="auto" w:fill="F2F2F2"/>
                        <w:jc w:val="both"/>
                        <w:rPr>
                          <w:rFonts w:ascii="Verdana" w:hAnsi="Verdana"/>
                          <w:bCs/>
                          <w:sz w:val="22"/>
                          <w:szCs w:val="22"/>
                        </w:rPr>
                      </w:pPr>
                      <w:r>
                        <w:rPr>
                          <w:rFonts w:ascii="Verdana" w:hAnsi="Verdana"/>
                          <w:bCs/>
                          <w:sz w:val="22"/>
                          <w:szCs w:val="22"/>
                        </w:rPr>
                        <w:t>T</w:t>
                      </w:r>
                      <w:r w:rsidR="009052A5">
                        <w:rPr>
                          <w:rFonts w:ascii="Verdana" w:hAnsi="Verdana"/>
                          <w:bCs/>
                          <w:sz w:val="22"/>
                          <w:szCs w:val="22"/>
                        </w:rPr>
                        <w:t>his growth</w:t>
                      </w:r>
                      <w:r w:rsidR="001640A5">
                        <w:rPr>
                          <w:rFonts w:ascii="Verdana" w:hAnsi="Verdana"/>
                          <w:bCs/>
                          <w:sz w:val="22"/>
                          <w:szCs w:val="22"/>
                        </w:rPr>
                        <w:t xml:space="preserve"> would not have been possible without the support and constructive partnership with Dyfed Powys Local Authorities. </w:t>
                      </w:r>
                    </w:p>
                    <w:p w14:paraId="40C7EA95" w14:textId="77777777" w:rsidR="009052A5" w:rsidRDefault="009052A5" w:rsidP="00305B91">
                      <w:pPr>
                        <w:shd w:val="clear" w:color="auto" w:fill="F2F2F2"/>
                        <w:jc w:val="both"/>
                        <w:rPr>
                          <w:rFonts w:ascii="Verdana" w:hAnsi="Verdana"/>
                          <w:bCs/>
                          <w:sz w:val="22"/>
                          <w:szCs w:val="22"/>
                        </w:rPr>
                      </w:pPr>
                    </w:p>
                    <w:p w14:paraId="1DCAE131" w14:textId="77777777" w:rsidR="0016032F" w:rsidRDefault="0016032F" w:rsidP="00305B91">
                      <w:pPr>
                        <w:shd w:val="clear" w:color="auto" w:fill="F2F2F2"/>
                        <w:jc w:val="both"/>
                        <w:rPr>
                          <w:rFonts w:ascii="Verdana" w:hAnsi="Verdana"/>
                          <w:bCs/>
                          <w:sz w:val="22"/>
                          <w:szCs w:val="22"/>
                        </w:rPr>
                      </w:pPr>
                    </w:p>
                    <w:p w14:paraId="0B2DDCE3" w14:textId="1C3EFA93" w:rsidR="00C11868" w:rsidRDefault="006D2D7C" w:rsidP="00305B91">
                      <w:pPr>
                        <w:shd w:val="clear" w:color="auto" w:fill="F2F2F2"/>
                        <w:jc w:val="both"/>
                        <w:rPr>
                          <w:rFonts w:ascii="Verdana" w:hAnsi="Verdana"/>
                          <w:bCs/>
                          <w:sz w:val="22"/>
                          <w:szCs w:val="22"/>
                        </w:rPr>
                      </w:pPr>
                      <w:r>
                        <w:rPr>
                          <w:rFonts w:ascii="Verdana" w:hAnsi="Verdana"/>
                          <w:bCs/>
                          <w:sz w:val="22"/>
                          <w:szCs w:val="22"/>
                        </w:rPr>
                        <w:t xml:space="preserve">It is proposed that the PCC offers a one-off </w:t>
                      </w:r>
                      <w:r w:rsidR="00CB47F8">
                        <w:rPr>
                          <w:rFonts w:ascii="Verdana" w:hAnsi="Verdana"/>
                          <w:bCs/>
                          <w:sz w:val="22"/>
                          <w:szCs w:val="22"/>
                        </w:rPr>
                        <w:t xml:space="preserve">goodwill </w:t>
                      </w:r>
                      <w:r>
                        <w:rPr>
                          <w:rFonts w:ascii="Verdana" w:hAnsi="Verdana"/>
                          <w:bCs/>
                          <w:sz w:val="22"/>
                          <w:szCs w:val="22"/>
                        </w:rPr>
                        <w:t xml:space="preserve">payment of £10,000 </w:t>
                      </w:r>
                      <w:r w:rsidR="00FB2B3F">
                        <w:rPr>
                          <w:rFonts w:ascii="Verdana" w:hAnsi="Verdana"/>
                          <w:bCs/>
                          <w:sz w:val="22"/>
                          <w:szCs w:val="22"/>
                        </w:rPr>
                        <w:t>p</w:t>
                      </w:r>
                      <w:r>
                        <w:rPr>
                          <w:rFonts w:ascii="Verdana" w:hAnsi="Verdana"/>
                          <w:bCs/>
                          <w:sz w:val="22"/>
                          <w:szCs w:val="22"/>
                        </w:rPr>
                        <w:t xml:space="preserve">er Local Authority </w:t>
                      </w:r>
                      <w:r w:rsidR="00CB47F8">
                        <w:rPr>
                          <w:rFonts w:ascii="Verdana" w:hAnsi="Verdana"/>
                          <w:bCs/>
                          <w:sz w:val="22"/>
                          <w:szCs w:val="22"/>
                        </w:rPr>
                        <w:t>within Dyfed Powys</w:t>
                      </w:r>
                      <w:r>
                        <w:rPr>
                          <w:rFonts w:ascii="Verdana" w:hAnsi="Verdana"/>
                          <w:bCs/>
                          <w:sz w:val="22"/>
                          <w:szCs w:val="22"/>
                        </w:rPr>
                        <w:t xml:space="preserve"> to acknowledge th</w:t>
                      </w:r>
                      <w:r w:rsidR="00CB47F8">
                        <w:rPr>
                          <w:rFonts w:ascii="Verdana" w:hAnsi="Verdana"/>
                          <w:bCs/>
                          <w:sz w:val="22"/>
                          <w:szCs w:val="22"/>
                        </w:rPr>
                        <w:t xml:space="preserve">eir invaluable </w:t>
                      </w:r>
                      <w:r w:rsidR="001640A5">
                        <w:rPr>
                          <w:rFonts w:ascii="Verdana" w:hAnsi="Verdana"/>
                          <w:bCs/>
                          <w:sz w:val="22"/>
                          <w:szCs w:val="22"/>
                        </w:rPr>
                        <w:t xml:space="preserve">contribution to </w:t>
                      </w:r>
                      <w:r w:rsidR="00CB47F8">
                        <w:rPr>
                          <w:rFonts w:ascii="Verdana" w:hAnsi="Verdana"/>
                          <w:bCs/>
                          <w:sz w:val="22"/>
                          <w:szCs w:val="22"/>
                        </w:rPr>
                        <w:t>collaboration and partnership working in supporting the Police and Crime Plan priority of keeping Dyfed Powys communities safe from harm</w:t>
                      </w:r>
                      <w:r>
                        <w:rPr>
                          <w:rFonts w:ascii="Verdana" w:hAnsi="Verdana"/>
                          <w:bCs/>
                          <w:sz w:val="22"/>
                          <w:szCs w:val="22"/>
                        </w:rPr>
                        <w:t xml:space="preserve">.  </w:t>
                      </w:r>
                    </w:p>
                    <w:p w14:paraId="797F99E6" w14:textId="77777777" w:rsidR="009052A5" w:rsidRDefault="009052A5" w:rsidP="00305B91">
                      <w:pPr>
                        <w:shd w:val="clear" w:color="auto" w:fill="F2F2F2"/>
                        <w:jc w:val="both"/>
                        <w:rPr>
                          <w:rFonts w:ascii="Verdana" w:hAnsi="Verdana"/>
                          <w:bCs/>
                          <w:sz w:val="22"/>
                          <w:szCs w:val="22"/>
                        </w:rPr>
                      </w:pPr>
                    </w:p>
                    <w:p w14:paraId="4408C4BF" w14:textId="77777777" w:rsidR="004F621C" w:rsidRDefault="004F621C" w:rsidP="00305B91">
                      <w:pPr>
                        <w:shd w:val="clear" w:color="auto" w:fill="F2F2F2"/>
                        <w:jc w:val="both"/>
                        <w:rPr>
                          <w:rFonts w:ascii="Verdana" w:hAnsi="Verdana"/>
                          <w:bCs/>
                          <w:sz w:val="22"/>
                          <w:szCs w:val="22"/>
                        </w:rPr>
                      </w:pPr>
                    </w:p>
                    <w:p w14:paraId="1F70BC24" w14:textId="77777777"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4FD69C1E" w14:textId="77777777" w:rsidR="00305B91" w:rsidRPr="00FE170A" w:rsidRDefault="00305B91" w:rsidP="00305B91">
      <w:pPr>
        <w:pStyle w:val="Header"/>
        <w:jc w:val="right"/>
        <w:rPr>
          <w:rFonts w:ascii="Verdana" w:hAnsi="Verdana" w:cs="Arial"/>
          <w:sz w:val="22"/>
          <w:szCs w:val="22"/>
          <w:lang w:val="cy-GB"/>
        </w:rPr>
      </w:pPr>
    </w:p>
    <w:p w14:paraId="7730112C" w14:textId="77777777" w:rsidR="00305B91" w:rsidRPr="00FE170A" w:rsidRDefault="00305B91" w:rsidP="00305B91">
      <w:pPr>
        <w:pStyle w:val="Header"/>
        <w:jc w:val="right"/>
        <w:rPr>
          <w:rFonts w:ascii="Verdana" w:hAnsi="Verdana" w:cs="Arial"/>
          <w:sz w:val="22"/>
          <w:szCs w:val="22"/>
          <w:lang w:val="cy-GB"/>
        </w:rPr>
      </w:pPr>
    </w:p>
    <w:p w14:paraId="0A0FC2DE" w14:textId="77777777" w:rsidR="00305B91" w:rsidRPr="00FE170A" w:rsidRDefault="00305B91" w:rsidP="00305B91">
      <w:pPr>
        <w:pStyle w:val="Header"/>
        <w:jc w:val="right"/>
        <w:rPr>
          <w:rFonts w:ascii="Verdana" w:hAnsi="Verdana" w:cs="Arial"/>
          <w:sz w:val="22"/>
          <w:szCs w:val="22"/>
          <w:lang w:val="cy-GB"/>
        </w:rPr>
      </w:pPr>
    </w:p>
    <w:p w14:paraId="19B3781F" w14:textId="77777777" w:rsidR="00305B91" w:rsidRPr="00FE170A" w:rsidRDefault="00305B91" w:rsidP="00305B91">
      <w:pPr>
        <w:pStyle w:val="Header"/>
        <w:jc w:val="right"/>
        <w:rPr>
          <w:rFonts w:ascii="Verdana" w:hAnsi="Verdana" w:cs="Arial"/>
          <w:sz w:val="22"/>
          <w:szCs w:val="22"/>
          <w:lang w:val="cy-GB"/>
        </w:rPr>
      </w:pPr>
    </w:p>
    <w:p w14:paraId="1513FCF4" w14:textId="77777777" w:rsidR="00305B91" w:rsidRPr="00FE170A" w:rsidRDefault="00305B91" w:rsidP="00305B91">
      <w:pPr>
        <w:pStyle w:val="Header"/>
        <w:jc w:val="right"/>
        <w:rPr>
          <w:rFonts w:ascii="Verdana" w:hAnsi="Verdana" w:cs="Arial"/>
          <w:sz w:val="22"/>
          <w:szCs w:val="22"/>
          <w:lang w:val="cy-GB"/>
        </w:rPr>
      </w:pPr>
    </w:p>
    <w:p w14:paraId="3ADBDF41" w14:textId="77777777" w:rsidR="00305B91" w:rsidRPr="00FE170A" w:rsidRDefault="00305B91" w:rsidP="00305B91">
      <w:pPr>
        <w:pStyle w:val="Header"/>
        <w:jc w:val="right"/>
        <w:rPr>
          <w:rFonts w:ascii="Verdana" w:hAnsi="Verdana" w:cs="Arial"/>
          <w:sz w:val="22"/>
          <w:szCs w:val="22"/>
          <w:lang w:val="cy-GB"/>
        </w:rPr>
      </w:pPr>
    </w:p>
    <w:p w14:paraId="20108673" w14:textId="77777777" w:rsidR="00305B91" w:rsidRPr="00FE170A" w:rsidRDefault="00305B91" w:rsidP="00305B91">
      <w:pPr>
        <w:pStyle w:val="Header"/>
        <w:jc w:val="right"/>
        <w:rPr>
          <w:rFonts w:ascii="Verdana" w:hAnsi="Verdana" w:cs="Arial"/>
          <w:sz w:val="22"/>
          <w:szCs w:val="22"/>
          <w:lang w:val="cy-GB"/>
        </w:rPr>
      </w:pPr>
    </w:p>
    <w:p w14:paraId="3502A858" w14:textId="77777777" w:rsidR="00305B91" w:rsidRPr="00FE170A" w:rsidRDefault="00305B91" w:rsidP="00305B91">
      <w:pPr>
        <w:pStyle w:val="Header"/>
        <w:jc w:val="right"/>
        <w:rPr>
          <w:rFonts w:ascii="Verdana" w:hAnsi="Verdana" w:cs="Arial"/>
          <w:sz w:val="22"/>
          <w:szCs w:val="22"/>
          <w:lang w:val="cy-GB"/>
        </w:rPr>
      </w:pPr>
    </w:p>
    <w:p w14:paraId="42010525" w14:textId="77777777" w:rsidR="00305B91" w:rsidRPr="00FE170A" w:rsidRDefault="00305B91" w:rsidP="00305B91">
      <w:pPr>
        <w:pStyle w:val="Header"/>
        <w:jc w:val="right"/>
        <w:rPr>
          <w:rFonts w:ascii="Verdana" w:hAnsi="Verdana" w:cs="Arial"/>
          <w:sz w:val="22"/>
          <w:szCs w:val="22"/>
          <w:lang w:val="cy-GB"/>
        </w:rPr>
      </w:pPr>
    </w:p>
    <w:p w14:paraId="3C2F39BA" w14:textId="77777777" w:rsidR="00305B91" w:rsidRPr="00FE170A" w:rsidRDefault="00305B91" w:rsidP="00305B91">
      <w:pPr>
        <w:pStyle w:val="Header"/>
        <w:jc w:val="right"/>
        <w:rPr>
          <w:rFonts w:ascii="Verdana" w:hAnsi="Verdana" w:cs="Arial"/>
          <w:sz w:val="22"/>
          <w:szCs w:val="22"/>
          <w:lang w:val="cy-GB"/>
        </w:rPr>
      </w:pPr>
    </w:p>
    <w:p w14:paraId="7AC673E0" w14:textId="77777777" w:rsidR="00305B91" w:rsidRPr="00FE170A" w:rsidRDefault="00305B91" w:rsidP="00305B91">
      <w:pPr>
        <w:pStyle w:val="Header"/>
        <w:jc w:val="right"/>
        <w:rPr>
          <w:rFonts w:ascii="Verdana" w:hAnsi="Verdana" w:cs="Arial"/>
          <w:sz w:val="22"/>
          <w:szCs w:val="22"/>
          <w:lang w:val="cy-GB"/>
        </w:rPr>
      </w:pPr>
    </w:p>
    <w:p w14:paraId="2A585A61" w14:textId="77777777" w:rsidR="00305B91" w:rsidRPr="00FE170A" w:rsidRDefault="00305B91" w:rsidP="00305B91">
      <w:pPr>
        <w:pStyle w:val="Header"/>
        <w:jc w:val="right"/>
        <w:rPr>
          <w:rFonts w:ascii="Verdana" w:hAnsi="Verdana" w:cs="Arial"/>
          <w:sz w:val="22"/>
          <w:szCs w:val="22"/>
          <w:lang w:val="cy-GB"/>
        </w:rPr>
      </w:pPr>
    </w:p>
    <w:p w14:paraId="1A8FF469" w14:textId="77777777" w:rsidR="00305B91" w:rsidRPr="00FE170A" w:rsidRDefault="00305B91" w:rsidP="00305B91">
      <w:pPr>
        <w:pStyle w:val="Header"/>
        <w:jc w:val="right"/>
        <w:rPr>
          <w:rFonts w:ascii="Verdana" w:hAnsi="Verdana" w:cs="Arial"/>
          <w:sz w:val="22"/>
          <w:szCs w:val="22"/>
          <w:lang w:val="cy-GB"/>
        </w:rPr>
      </w:pPr>
    </w:p>
    <w:p w14:paraId="1FA02A53" w14:textId="77777777" w:rsidR="00305B91" w:rsidRPr="00FE170A" w:rsidRDefault="00305B91" w:rsidP="00305B91">
      <w:pPr>
        <w:pStyle w:val="Header"/>
        <w:jc w:val="right"/>
        <w:rPr>
          <w:rFonts w:ascii="Verdana" w:hAnsi="Verdana" w:cs="Arial"/>
          <w:sz w:val="22"/>
          <w:szCs w:val="22"/>
          <w:lang w:val="cy-GB"/>
        </w:rPr>
      </w:pPr>
    </w:p>
    <w:p w14:paraId="5E84853F" w14:textId="77777777" w:rsidR="00305B91" w:rsidRPr="00FE170A" w:rsidRDefault="00305B91" w:rsidP="00305B91">
      <w:pPr>
        <w:pStyle w:val="Header"/>
        <w:jc w:val="right"/>
        <w:rPr>
          <w:rFonts w:ascii="Verdana" w:hAnsi="Verdana" w:cs="Arial"/>
          <w:sz w:val="22"/>
          <w:szCs w:val="22"/>
          <w:lang w:val="cy-GB"/>
        </w:rPr>
      </w:pPr>
    </w:p>
    <w:p w14:paraId="1CF8AC96" w14:textId="77777777" w:rsidR="00305B91" w:rsidRPr="00FE170A" w:rsidRDefault="00305B91" w:rsidP="00305B91">
      <w:pPr>
        <w:pStyle w:val="Header"/>
        <w:jc w:val="right"/>
        <w:rPr>
          <w:rFonts w:ascii="Verdana" w:hAnsi="Verdana" w:cs="Arial"/>
          <w:sz w:val="22"/>
          <w:szCs w:val="22"/>
          <w:lang w:val="cy-GB"/>
        </w:rPr>
      </w:pPr>
    </w:p>
    <w:p w14:paraId="0B01C326" w14:textId="77777777" w:rsidR="00305B91" w:rsidRPr="00FE170A" w:rsidRDefault="00305B91" w:rsidP="00305B91">
      <w:pPr>
        <w:pStyle w:val="Header"/>
        <w:jc w:val="right"/>
        <w:rPr>
          <w:rFonts w:ascii="Verdana" w:hAnsi="Verdana" w:cs="Arial"/>
          <w:sz w:val="22"/>
          <w:szCs w:val="22"/>
          <w:lang w:val="cy-GB"/>
        </w:rPr>
      </w:pPr>
    </w:p>
    <w:p w14:paraId="5DA83550" w14:textId="540E4DD9" w:rsidR="00305B91" w:rsidRPr="00FE170A" w:rsidRDefault="008F3CC9"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75EE9553" wp14:editId="53922FE3">
                <wp:simplePos x="0" y="0"/>
                <wp:positionH relativeFrom="column">
                  <wp:posOffset>-392502</wp:posOffset>
                </wp:positionH>
                <wp:positionV relativeFrom="paragraph">
                  <wp:posOffset>144684</wp:posOffset>
                </wp:positionV>
                <wp:extent cx="6053455" cy="1039771"/>
                <wp:effectExtent l="0" t="0" r="2349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039771"/>
                        </a:xfrm>
                        <a:prstGeom prst="rect">
                          <a:avLst/>
                        </a:prstGeom>
                        <a:solidFill>
                          <a:srgbClr val="FFFFFF"/>
                        </a:solidFill>
                        <a:ln w="9525">
                          <a:solidFill>
                            <a:srgbClr val="000000"/>
                          </a:solidFill>
                          <a:miter lim="800000"/>
                          <a:headEnd/>
                          <a:tailEnd/>
                        </a:ln>
                      </wps:spPr>
                      <wps:txbx>
                        <w:txbxContent>
                          <w:p w14:paraId="4E32B1A8"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F82E884" w14:textId="083576CB" w:rsidR="001640A5" w:rsidRDefault="001640A5" w:rsidP="001640A5">
                            <w:pPr>
                              <w:shd w:val="clear" w:color="auto" w:fill="F2F2F2"/>
                              <w:jc w:val="both"/>
                              <w:rPr>
                                <w:rFonts w:ascii="Verdana" w:hAnsi="Verdana"/>
                                <w:bCs/>
                                <w:sz w:val="22"/>
                                <w:szCs w:val="22"/>
                              </w:rPr>
                            </w:pPr>
                            <w:r>
                              <w:rPr>
                                <w:rFonts w:ascii="Verdana" w:hAnsi="Verdana"/>
                                <w:bCs/>
                                <w:sz w:val="22"/>
                                <w:szCs w:val="22"/>
                              </w:rPr>
                              <w:t xml:space="preserve">It is </w:t>
                            </w:r>
                            <w:r w:rsidR="002317D7">
                              <w:rPr>
                                <w:rFonts w:ascii="Verdana" w:hAnsi="Verdana"/>
                                <w:bCs/>
                                <w:sz w:val="22"/>
                                <w:szCs w:val="22"/>
                              </w:rPr>
                              <w:t>recommended</w:t>
                            </w:r>
                            <w:r>
                              <w:rPr>
                                <w:rFonts w:ascii="Verdana" w:hAnsi="Verdana"/>
                                <w:bCs/>
                                <w:sz w:val="22"/>
                                <w:szCs w:val="22"/>
                              </w:rPr>
                              <w:t xml:space="preserve"> that the PCC offers a one-off goodwill payment of £10,000 per Local Authority within Dyfed Powys to acknowledge their invaluable contribution to collaboration and partnership working in supporting the Police and Crime Plan priority of keeping Dyfed Powys communities safe from harm.  </w:t>
                            </w:r>
                          </w:p>
                          <w:p w14:paraId="7C4B7B7A" w14:textId="77777777"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E9553" id="_x0000_s1039" type="#_x0000_t202" style="position:absolute;left:0;text-align:left;margin-left:-30.9pt;margin-top:11.4pt;width:476.65pt;height:8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">
                <v:textbox>
                  <w:txbxContent>
                    <w:p w14:paraId="4E32B1A8"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F82E884" w14:textId="083576CB" w:rsidR="001640A5" w:rsidRDefault="001640A5" w:rsidP="001640A5">
                      <w:pPr>
                        <w:shd w:val="clear" w:color="auto" w:fill="F2F2F2"/>
                        <w:jc w:val="both"/>
                        <w:rPr>
                          <w:rFonts w:ascii="Verdana" w:hAnsi="Verdana"/>
                          <w:bCs/>
                          <w:sz w:val="22"/>
                          <w:szCs w:val="22"/>
                        </w:rPr>
                      </w:pPr>
                      <w:r>
                        <w:rPr>
                          <w:rFonts w:ascii="Verdana" w:hAnsi="Verdana"/>
                          <w:bCs/>
                          <w:sz w:val="22"/>
                          <w:szCs w:val="22"/>
                        </w:rPr>
                        <w:t xml:space="preserve">It is </w:t>
                      </w:r>
                      <w:r w:rsidR="002317D7">
                        <w:rPr>
                          <w:rFonts w:ascii="Verdana" w:hAnsi="Verdana"/>
                          <w:bCs/>
                          <w:sz w:val="22"/>
                          <w:szCs w:val="22"/>
                        </w:rPr>
                        <w:t>recommended</w:t>
                      </w:r>
                      <w:r>
                        <w:rPr>
                          <w:rFonts w:ascii="Verdana" w:hAnsi="Verdana"/>
                          <w:bCs/>
                          <w:sz w:val="22"/>
                          <w:szCs w:val="22"/>
                        </w:rPr>
                        <w:t xml:space="preserve"> that the PCC offers a one-off goodwill payment of £10,000 per Local Authority within Dyfed Powys to acknowledge their invaluable contribution to collaboration and partnership working in supporting the Police and Crime Plan priority of keeping Dyfed Powys communities safe from harm.  </w:t>
                      </w:r>
                    </w:p>
                    <w:p w14:paraId="7C4B7B7A" w14:textId="77777777"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191213DC" w14:textId="1F7168CD" w:rsidR="00305B91" w:rsidRPr="00FE170A" w:rsidRDefault="00305B91" w:rsidP="00305B91">
      <w:pPr>
        <w:pStyle w:val="Header"/>
        <w:jc w:val="right"/>
        <w:rPr>
          <w:rFonts w:ascii="Verdana" w:hAnsi="Verdana" w:cs="Arial"/>
          <w:sz w:val="22"/>
          <w:szCs w:val="22"/>
          <w:lang w:val="cy-GB"/>
        </w:rPr>
      </w:pPr>
    </w:p>
    <w:p w14:paraId="65909192" w14:textId="373A5652" w:rsidR="00305B91" w:rsidRPr="00FE170A" w:rsidRDefault="00305B91" w:rsidP="00305B91">
      <w:pPr>
        <w:pStyle w:val="Header"/>
        <w:jc w:val="right"/>
        <w:rPr>
          <w:rFonts w:ascii="Verdana" w:hAnsi="Verdana" w:cs="Arial"/>
          <w:sz w:val="22"/>
          <w:szCs w:val="22"/>
          <w:lang w:val="cy-GB"/>
        </w:rPr>
      </w:pPr>
    </w:p>
    <w:p w14:paraId="762D8625" w14:textId="77777777" w:rsidR="00305B91" w:rsidRPr="00FE170A" w:rsidRDefault="00305B91" w:rsidP="00305B91">
      <w:pPr>
        <w:pStyle w:val="Header"/>
        <w:jc w:val="right"/>
        <w:rPr>
          <w:rFonts w:ascii="Verdana" w:hAnsi="Verdana" w:cs="Arial"/>
          <w:sz w:val="22"/>
          <w:szCs w:val="22"/>
          <w:lang w:val="cy-GB"/>
        </w:rPr>
      </w:pPr>
    </w:p>
    <w:p w14:paraId="4B804029" w14:textId="77777777" w:rsidR="00305B91" w:rsidRPr="00FE170A" w:rsidRDefault="00305B91" w:rsidP="00305B91">
      <w:pPr>
        <w:pStyle w:val="Header"/>
        <w:jc w:val="right"/>
        <w:rPr>
          <w:rFonts w:ascii="Verdana" w:hAnsi="Verdana" w:cs="Arial"/>
          <w:sz w:val="22"/>
          <w:szCs w:val="22"/>
          <w:lang w:val="cy-GB"/>
        </w:rPr>
      </w:pPr>
    </w:p>
    <w:p w14:paraId="122A5584" w14:textId="77777777" w:rsidR="00305B91" w:rsidRPr="00FE170A" w:rsidRDefault="00305B91" w:rsidP="00305B91">
      <w:pPr>
        <w:pStyle w:val="Header"/>
        <w:jc w:val="right"/>
        <w:rPr>
          <w:rFonts w:ascii="Verdana" w:hAnsi="Verdana" w:cs="Arial"/>
          <w:sz w:val="22"/>
          <w:szCs w:val="22"/>
          <w:lang w:val="cy-GB"/>
        </w:rPr>
      </w:pPr>
    </w:p>
    <w:p w14:paraId="7D1F5CA6" w14:textId="77777777" w:rsidR="00305B91" w:rsidRPr="00FE170A" w:rsidRDefault="00305B91" w:rsidP="00305B91">
      <w:pPr>
        <w:pStyle w:val="Header"/>
        <w:jc w:val="right"/>
        <w:rPr>
          <w:rFonts w:ascii="Verdana" w:hAnsi="Verdana" w:cs="Arial"/>
          <w:sz w:val="22"/>
          <w:szCs w:val="22"/>
          <w:lang w:val="cy-GB"/>
        </w:rPr>
      </w:pPr>
    </w:p>
    <w:p w14:paraId="3732593F"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2157A14A" wp14:editId="39D363C2">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2ED671B9"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73D594CE" w14:textId="77777777" w:rsidR="00305B91" w:rsidRPr="00234CD3" w:rsidRDefault="00305B91" w:rsidP="00305B91">
                            <w:pPr>
                              <w:shd w:val="clear" w:color="auto" w:fill="F2F2F2"/>
                              <w:jc w:val="both"/>
                              <w:rPr>
                                <w:rFonts w:ascii="Verdana" w:hAnsi="Verdana"/>
                                <w:b/>
                                <w:sz w:val="20"/>
                                <w:szCs w:val="20"/>
                              </w:rPr>
                            </w:pPr>
                          </w:p>
                          <w:p w14:paraId="63BA916E"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076A06B3" w14:textId="77777777" w:rsidR="00305B91" w:rsidRPr="00C71285" w:rsidRDefault="00305B91" w:rsidP="00305B91">
                            <w:pPr>
                              <w:shd w:val="clear" w:color="auto" w:fill="F2F2F2"/>
                              <w:jc w:val="both"/>
                              <w:rPr>
                                <w:rFonts w:ascii="Verdana" w:hAnsi="Verdana"/>
                                <w:sz w:val="22"/>
                                <w:szCs w:val="20"/>
                              </w:rPr>
                            </w:pPr>
                          </w:p>
                          <w:p w14:paraId="098FBD6C"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6A629B25" w14:textId="77777777" w:rsidR="00305B91" w:rsidRPr="00D41CA1" w:rsidRDefault="00305B91" w:rsidP="00305B91">
                            <w:pPr>
                              <w:shd w:val="clear" w:color="auto" w:fill="F2F2F2"/>
                              <w:jc w:val="both"/>
                              <w:rPr>
                                <w:sz w:val="22"/>
                                <w:szCs w:val="22"/>
                              </w:rPr>
                            </w:pPr>
                          </w:p>
                          <w:p w14:paraId="63E6BC25"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0FT35HQIAADQEAAAOAAAAAAAAAAAAAAAAAC4CAABkcnMvZTJvRG9jLnhtbFBL&#10;AQItABQABgAIAAAAIQCZaWUL4AAAAAoBAAAPAAAAAAAAAAAAAAAAAHcEAABkcnMvZG93bnJldi54&#10;bWxQSwUGAAAAAAQABADzAAAAhAUAAAAA&#10;">
                <v:textbox>
                  <w:txbxContent>
                    <w:p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rsidR="00305B91" w:rsidRPr="00234CD3" w:rsidRDefault="00305B91" w:rsidP="00305B91">
                      <w:pPr>
                        <w:shd w:val="clear" w:color="auto" w:fill="F2F2F2"/>
                        <w:jc w:val="both"/>
                        <w:rPr>
                          <w:rFonts w:ascii="Verdana" w:hAnsi="Verdana"/>
                          <w:b/>
                          <w:sz w:val="20"/>
                          <w:szCs w:val="20"/>
                        </w:rPr>
                      </w:pPr>
                    </w:p>
                    <w:p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rsidR="00305B91" w:rsidRPr="00C71285" w:rsidRDefault="00305B91" w:rsidP="00305B91">
                      <w:pPr>
                        <w:shd w:val="clear" w:color="auto" w:fill="F2F2F2"/>
                        <w:jc w:val="both"/>
                        <w:rPr>
                          <w:rFonts w:ascii="Verdana" w:hAnsi="Verdana"/>
                          <w:sz w:val="22"/>
                          <w:szCs w:val="20"/>
                        </w:rPr>
                      </w:pPr>
                    </w:p>
                    <w:p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rsidR="00305B91" w:rsidRPr="00D41CA1" w:rsidRDefault="00305B91" w:rsidP="00305B91">
                      <w:pPr>
                        <w:shd w:val="clear" w:color="auto" w:fill="F2F2F2"/>
                        <w:jc w:val="both"/>
                        <w:rPr>
                          <w:sz w:val="22"/>
                          <w:szCs w:val="22"/>
                        </w:rPr>
                      </w:pPr>
                    </w:p>
                    <w:p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219692FD" w14:textId="77777777" w:rsidR="00305B91" w:rsidRPr="00FE170A" w:rsidRDefault="00305B91" w:rsidP="00305B91">
      <w:pPr>
        <w:pStyle w:val="Header"/>
        <w:jc w:val="right"/>
        <w:rPr>
          <w:rFonts w:ascii="Verdana" w:hAnsi="Verdana" w:cs="Arial"/>
          <w:sz w:val="22"/>
          <w:szCs w:val="22"/>
          <w:lang w:val="cy-GB"/>
        </w:rPr>
      </w:pPr>
    </w:p>
    <w:p w14:paraId="2891CA3B" w14:textId="77777777" w:rsidR="00305B91" w:rsidRPr="00FE170A" w:rsidRDefault="00305B91" w:rsidP="00305B91">
      <w:pPr>
        <w:pStyle w:val="Header"/>
        <w:jc w:val="right"/>
        <w:rPr>
          <w:rFonts w:ascii="Verdana" w:hAnsi="Verdana" w:cs="Arial"/>
          <w:sz w:val="22"/>
          <w:szCs w:val="22"/>
          <w:lang w:val="cy-GB"/>
        </w:rPr>
      </w:pPr>
    </w:p>
    <w:p w14:paraId="7C07F67F" w14:textId="77777777" w:rsidR="00305B91" w:rsidRPr="00FE170A" w:rsidRDefault="00305B91" w:rsidP="00305B91">
      <w:pPr>
        <w:pStyle w:val="Header"/>
        <w:jc w:val="right"/>
        <w:rPr>
          <w:rFonts w:ascii="Verdana" w:hAnsi="Verdana" w:cs="Arial"/>
          <w:sz w:val="22"/>
          <w:szCs w:val="22"/>
          <w:lang w:val="cy-GB"/>
        </w:rPr>
      </w:pPr>
    </w:p>
    <w:p w14:paraId="588867C3" w14:textId="77777777" w:rsidR="00305B91" w:rsidRPr="00FE170A" w:rsidRDefault="00305B91" w:rsidP="00305B91">
      <w:pPr>
        <w:pStyle w:val="Header"/>
        <w:jc w:val="right"/>
        <w:rPr>
          <w:rFonts w:ascii="Verdana" w:hAnsi="Verdana" w:cs="Arial"/>
          <w:sz w:val="22"/>
          <w:szCs w:val="22"/>
          <w:lang w:val="cy-GB"/>
        </w:rPr>
      </w:pPr>
    </w:p>
    <w:p w14:paraId="040186F9" w14:textId="77777777" w:rsidR="00305B91" w:rsidRPr="00FE170A" w:rsidRDefault="00305B91" w:rsidP="00305B91">
      <w:pPr>
        <w:pStyle w:val="Header"/>
        <w:jc w:val="right"/>
        <w:rPr>
          <w:rFonts w:ascii="Verdana" w:hAnsi="Verdana" w:cs="Arial"/>
          <w:sz w:val="22"/>
          <w:szCs w:val="22"/>
          <w:lang w:val="cy-GB"/>
        </w:rPr>
      </w:pPr>
    </w:p>
    <w:p w14:paraId="49A3BDD9" w14:textId="77777777" w:rsidR="00305B91" w:rsidRPr="00FE170A" w:rsidRDefault="00305B91" w:rsidP="00305B91">
      <w:pPr>
        <w:pStyle w:val="Header"/>
        <w:jc w:val="right"/>
        <w:rPr>
          <w:rFonts w:ascii="Verdana" w:hAnsi="Verdana" w:cs="Arial"/>
          <w:sz w:val="22"/>
          <w:szCs w:val="22"/>
          <w:lang w:val="cy-GB"/>
        </w:rPr>
      </w:pPr>
    </w:p>
    <w:p w14:paraId="29B6FAEF" w14:textId="77777777" w:rsidR="00305B91" w:rsidRPr="00FE170A" w:rsidRDefault="00305B91" w:rsidP="00305B91">
      <w:pPr>
        <w:pStyle w:val="Header"/>
        <w:jc w:val="right"/>
        <w:rPr>
          <w:rFonts w:ascii="Verdana" w:hAnsi="Verdana" w:cs="Arial"/>
          <w:sz w:val="22"/>
          <w:szCs w:val="22"/>
          <w:lang w:val="cy-GB"/>
        </w:rPr>
      </w:pPr>
    </w:p>
    <w:p w14:paraId="6BC57924"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7DA6D513" wp14:editId="044944AC">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3DAAAFED" w14:textId="12584F1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EE62D6">
                              <w:rPr>
                                <w:rFonts w:ascii="Verdana" w:hAnsi="Verdana"/>
                                <w:b/>
                                <w:noProof/>
                                <w:sz w:val="22"/>
                                <w:szCs w:val="22"/>
                              </w:rPr>
                              <w:drawing>
                                <wp:inline distT="0" distB="0" distL="0" distR="0" wp14:anchorId="7B1A70A0" wp14:editId="405F9785">
                                  <wp:extent cx="1347333" cy="310923"/>
                                  <wp:effectExtent l="0" t="0" r="5715" b="0"/>
                                  <wp:docPr id="11" name="Picture 1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EE62D6">
                              <w:rPr>
                                <w:rFonts w:ascii="Verdana" w:hAnsi="Verdana"/>
                                <w:b/>
                                <w:sz w:val="22"/>
                                <w:szCs w:val="22"/>
                              </w:rPr>
                              <w:t>29/02/24</w:t>
                            </w:r>
                          </w:p>
                          <w:p w14:paraId="582BE64C" w14:textId="77777777" w:rsidR="00305B91" w:rsidRPr="00234CD3" w:rsidRDefault="00305B91" w:rsidP="00305B91">
                            <w:pPr>
                              <w:shd w:val="clear" w:color="auto" w:fill="F2F2F2"/>
                              <w:jc w:val="both"/>
                              <w:rPr>
                                <w:rFonts w:ascii="Verdana" w:hAnsi="Verdana"/>
                                <w:b/>
                                <w:sz w:val="22"/>
                                <w:szCs w:val="22"/>
                              </w:rPr>
                            </w:pPr>
                          </w:p>
                          <w:p w14:paraId="272ECB3A"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6D513"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">
                <v:textbox>
                  <w:txbxContent>
                    <w:p w14:paraId="3DAAAFED" w14:textId="12584F1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EE62D6">
                        <w:rPr>
                          <w:rFonts w:ascii="Verdana" w:hAnsi="Verdana"/>
                          <w:b/>
                          <w:noProof/>
                          <w:sz w:val="22"/>
                          <w:szCs w:val="22"/>
                        </w:rPr>
                        <w:drawing>
                          <wp:inline distT="0" distB="0" distL="0" distR="0" wp14:anchorId="7B1A70A0" wp14:editId="405F9785">
                            <wp:extent cx="1347333" cy="310923"/>
                            <wp:effectExtent l="0" t="0" r="5715" b="0"/>
                            <wp:docPr id="11" name="Picture 1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EE62D6">
                        <w:rPr>
                          <w:rFonts w:ascii="Verdana" w:hAnsi="Verdana"/>
                          <w:b/>
                          <w:sz w:val="22"/>
                          <w:szCs w:val="22"/>
                        </w:rPr>
                        <w:t>29/02/24</w:t>
                      </w:r>
                    </w:p>
                    <w:p w14:paraId="582BE64C" w14:textId="77777777" w:rsidR="00305B91" w:rsidRPr="00234CD3" w:rsidRDefault="00305B91" w:rsidP="00305B91">
                      <w:pPr>
                        <w:shd w:val="clear" w:color="auto" w:fill="F2F2F2"/>
                        <w:jc w:val="both"/>
                        <w:rPr>
                          <w:rFonts w:ascii="Verdana" w:hAnsi="Verdana"/>
                          <w:b/>
                          <w:sz w:val="22"/>
                          <w:szCs w:val="22"/>
                        </w:rPr>
                      </w:pPr>
                    </w:p>
                    <w:p w14:paraId="272ECB3A" w14:textId="77777777" w:rsidR="00305B91" w:rsidRPr="00D41CA1" w:rsidRDefault="00305B91" w:rsidP="00305B91">
                      <w:pPr>
                        <w:shd w:val="clear" w:color="auto" w:fill="F2F2F2"/>
                        <w:jc w:val="both"/>
                        <w:rPr>
                          <w:b/>
                          <w:sz w:val="22"/>
                          <w:szCs w:val="22"/>
                        </w:rPr>
                      </w:pPr>
                    </w:p>
                  </w:txbxContent>
                </v:textbox>
              </v:shape>
            </w:pict>
          </mc:Fallback>
        </mc:AlternateContent>
      </w:r>
    </w:p>
    <w:p w14:paraId="11C53D83" w14:textId="77777777" w:rsidR="00305B91" w:rsidRPr="00FE170A" w:rsidRDefault="00305B91" w:rsidP="00305B91">
      <w:pPr>
        <w:pStyle w:val="Header"/>
        <w:jc w:val="right"/>
        <w:rPr>
          <w:rFonts w:ascii="Verdana" w:hAnsi="Verdana" w:cs="Arial"/>
          <w:sz w:val="22"/>
          <w:szCs w:val="22"/>
          <w:lang w:val="cy-GB"/>
        </w:rPr>
      </w:pPr>
    </w:p>
    <w:p w14:paraId="56D57F90" w14:textId="77777777" w:rsidR="00305B91" w:rsidRPr="00FE170A" w:rsidRDefault="00305B91" w:rsidP="00305B91">
      <w:pPr>
        <w:pStyle w:val="Header"/>
        <w:jc w:val="right"/>
        <w:rPr>
          <w:rFonts w:ascii="Verdana" w:hAnsi="Verdana" w:cs="Arial"/>
          <w:sz w:val="22"/>
          <w:szCs w:val="22"/>
          <w:lang w:val="cy-GB"/>
        </w:rPr>
      </w:pPr>
    </w:p>
    <w:p w14:paraId="578BA143"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FEC7" w14:textId="77777777" w:rsidR="003575F2" w:rsidRDefault="003575F2">
      <w:r>
        <w:separator/>
      </w:r>
    </w:p>
  </w:endnote>
  <w:endnote w:type="continuationSeparator" w:id="0">
    <w:p w14:paraId="6C936518" w14:textId="77777777" w:rsidR="003575F2" w:rsidRDefault="0035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68C6" w14:textId="77777777" w:rsidR="00C829FC" w:rsidRPr="00305B91" w:rsidRDefault="00C829FC" w:rsidP="00305B91">
    <w:pPr>
      <w:pStyle w:val="Footer"/>
      <w:rPr>
        <w:lang w:val="en-GB"/>
      </w:rPr>
    </w:pPr>
  </w:p>
  <w:p w14:paraId="72F1551C"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DC6B" w14:textId="77777777" w:rsidR="003575F2" w:rsidRDefault="003575F2">
      <w:r>
        <w:separator/>
      </w:r>
    </w:p>
  </w:footnote>
  <w:footnote w:type="continuationSeparator" w:id="0">
    <w:p w14:paraId="619A64E1" w14:textId="77777777" w:rsidR="003575F2" w:rsidRDefault="0035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B391" w14:textId="77777777" w:rsidR="007D216E" w:rsidRDefault="007D5EA2" w:rsidP="002B3999">
    <w:pPr>
      <w:pStyle w:val="Header"/>
      <w:jc w:val="right"/>
    </w:pPr>
    <w:r>
      <w:rPr>
        <w:noProof/>
      </w:rPr>
      <w:drawing>
        <wp:anchor distT="0" distB="0" distL="114300" distR="114300" simplePos="0" relativeHeight="251657216" behindDoc="1" locked="0" layoutInCell="1" allowOverlap="1" wp14:anchorId="6A3B8C07" wp14:editId="0977DDA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08C75" w14:textId="77777777" w:rsidR="007D216E" w:rsidRDefault="007D216E">
    <w:pPr>
      <w:pStyle w:val="Header"/>
      <w:rPr>
        <w:rFonts w:ascii="Arial" w:hAnsi="Arial" w:cs="Arial"/>
        <w:sz w:val="22"/>
      </w:rPr>
    </w:pPr>
  </w:p>
  <w:p w14:paraId="1FD9229F" w14:textId="77777777" w:rsidR="00305B91" w:rsidRDefault="00305B91" w:rsidP="00305B91">
    <w:pPr>
      <w:pStyle w:val="Header"/>
      <w:jc w:val="right"/>
      <w:rPr>
        <w:rFonts w:ascii="Arial" w:hAnsi="Arial" w:cs="Arial"/>
        <w:sz w:val="22"/>
      </w:rPr>
    </w:pPr>
  </w:p>
  <w:p w14:paraId="6811F77D" w14:textId="77777777" w:rsidR="00305B91" w:rsidRDefault="00305B91">
    <w:pPr>
      <w:pStyle w:val="Header"/>
      <w:rPr>
        <w:rFonts w:ascii="Arial" w:hAnsi="Arial" w:cs="Arial"/>
        <w:sz w:val="22"/>
      </w:rPr>
    </w:pPr>
  </w:p>
  <w:p w14:paraId="14506C6D" w14:textId="77777777" w:rsidR="00305B91" w:rsidRDefault="00305B91">
    <w:pPr>
      <w:pStyle w:val="Header"/>
      <w:rPr>
        <w:rFonts w:ascii="Arial" w:hAnsi="Arial" w:cs="Arial"/>
        <w:sz w:val="22"/>
      </w:rPr>
    </w:pPr>
  </w:p>
  <w:p w14:paraId="6C5C484B" w14:textId="77777777" w:rsidR="00305B91" w:rsidRDefault="00305B91">
    <w:pPr>
      <w:pStyle w:val="Header"/>
      <w:rPr>
        <w:rFonts w:ascii="Arial" w:hAnsi="Arial" w:cs="Arial"/>
        <w:sz w:val="22"/>
      </w:rPr>
    </w:pPr>
  </w:p>
  <w:p w14:paraId="2B4E5604"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96D5" w14:textId="77777777" w:rsidR="002B3999" w:rsidRDefault="00C74C53" w:rsidP="002B3999">
    <w:pPr>
      <w:pStyle w:val="Header"/>
      <w:jc w:val="right"/>
    </w:pPr>
    <w:r>
      <w:rPr>
        <w:noProof/>
      </w:rPr>
      <w:drawing>
        <wp:anchor distT="0" distB="0" distL="114300" distR="114300" simplePos="0" relativeHeight="251659776" behindDoc="1" locked="0" layoutInCell="1" allowOverlap="1" wp14:anchorId="567F4C33" wp14:editId="6C9B1605">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651001">
    <w:abstractNumId w:val="0"/>
  </w:num>
  <w:num w:numId="2" w16cid:durableId="773012789">
    <w:abstractNumId w:val="2"/>
  </w:num>
  <w:num w:numId="3" w16cid:durableId="1639842552">
    <w:abstractNumId w:val="4"/>
  </w:num>
  <w:num w:numId="4" w16cid:durableId="1774008488">
    <w:abstractNumId w:val="6"/>
  </w:num>
  <w:num w:numId="5" w16cid:durableId="1527133660">
    <w:abstractNumId w:val="3"/>
  </w:num>
  <w:num w:numId="6" w16cid:durableId="1312104367">
    <w:abstractNumId w:val="1"/>
  </w:num>
  <w:num w:numId="7" w16cid:durableId="1898782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0CD6"/>
    <w:rsid w:val="000C2D83"/>
    <w:rsid w:val="000C4603"/>
    <w:rsid w:val="000E0963"/>
    <w:rsid w:val="000E400D"/>
    <w:rsid w:val="000F767B"/>
    <w:rsid w:val="00101AB8"/>
    <w:rsid w:val="00101EF1"/>
    <w:rsid w:val="00134258"/>
    <w:rsid w:val="0016032F"/>
    <w:rsid w:val="0016378B"/>
    <w:rsid w:val="001640A5"/>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17D7"/>
    <w:rsid w:val="00234CD3"/>
    <w:rsid w:val="0024102D"/>
    <w:rsid w:val="002522A6"/>
    <w:rsid w:val="002540AD"/>
    <w:rsid w:val="00254C50"/>
    <w:rsid w:val="002B3999"/>
    <w:rsid w:val="002D4BDB"/>
    <w:rsid w:val="0030378E"/>
    <w:rsid w:val="00305B91"/>
    <w:rsid w:val="003575F2"/>
    <w:rsid w:val="00376A20"/>
    <w:rsid w:val="003974E7"/>
    <w:rsid w:val="003A0843"/>
    <w:rsid w:val="003C6E64"/>
    <w:rsid w:val="003E1C06"/>
    <w:rsid w:val="00402E5E"/>
    <w:rsid w:val="0041375A"/>
    <w:rsid w:val="00417873"/>
    <w:rsid w:val="00434BA5"/>
    <w:rsid w:val="00452FA7"/>
    <w:rsid w:val="004621FE"/>
    <w:rsid w:val="004649B6"/>
    <w:rsid w:val="00464A05"/>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3178"/>
    <w:rsid w:val="0052673F"/>
    <w:rsid w:val="00560776"/>
    <w:rsid w:val="00562327"/>
    <w:rsid w:val="00564CEA"/>
    <w:rsid w:val="00582705"/>
    <w:rsid w:val="00582F51"/>
    <w:rsid w:val="00585DDF"/>
    <w:rsid w:val="00591635"/>
    <w:rsid w:val="005951F9"/>
    <w:rsid w:val="005C1DC3"/>
    <w:rsid w:val="005C6277"/>
    <w:rsid w:val="005D44E8"/>
    <w:rsid w:val="005E3F29"/>
    <w:rsid w:val="005E7D6B"/>
    <w:rsid w:val="00616C50"/>
    <w:rsid w:val="006201A4"/>
    <w:rsid w:val="006613B7"/>
    <w:rsid w:val="006655B7"/>
    <w:rsid w:val="00680FF0"/>
    <w:rsid w:val="006921B9"/>
    <w:rsid w:val="00692B56"/>
    <w:rsid w:val="006936B2"/>
    <w:rsid w:val="006A0690"/>
    <w:rsid w:val="006B0945"/>
    <w:rsid w:val="006C2140"/>
    <w:rsid w:val="006C4671"/>
    <w:rsid w:val="006D2D7C"/>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8F3CC9"/>
    <w:rsid w:val="00905065"/>
    <w:rsid w:val="009052A5"/>
    <w:rsid w:val="00907B66"/>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E6F8C"/>
    <w:rsid w:val="00BF17B0"/>
    <w:rsid w:val="00C05BC1"/>
    <w:rsid w:val="00C11868"/>
    <w:rsid w:val="00C26AA2"/>
    <w:rsid w:val="00C303B3"/>
    <w:rsid w:val="00C71285"/>
    <w:rsid w:val="00C74225"/>
    <w:rsid w:val="00C74C53"/>
    <w:rsid w:val="00C829FC"/>
    <w:rsid w:val="00C83FC9"/>
    <w:rsid w:val="00CA3D03"/>
    <w:rsid w:val="00CB07DF"/>
    <w:rsid w:val="00CB1051"/>
    <w:rsid w:val="00CB47F8"/>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EE62D6"/>
    <w:rsid w:val="00F177CA"/>
    <w:rsid w:val="00F34393"/>
    <w:rsid w:val="00F46FF5"/>
    <w:rsid w:val="00F77234"/>
    <w:rsid w:val="00F82EFF"/>
    <w:rsid w:val="00FB18F0"/>
    <w:rsid w:val="00FB2B3F"/>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1267A"/>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Revision">
    <w:name w:val="Revision"/>
    <w:hidden/>
    <w:uiPriority w:val="99"/>
    <w:semiHidden/>
    <w:rsid w:val="006D2D7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purl.org/dc/terms/"/>
    <ds:schemaRef ds:uri="cf6dc0cf-1d45-4a2f-a37f-b5391cb0490c"/>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242c32be-31bf-422c-ab0d-7abc8ae381a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102</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Morgan Sophie</cp:lastModifiedBy>
  <cp:revision>3</cp:revision>
  <cp:lastPrinted>2012-11-13T13:35:00Z</cp:lastPrinted>
  <dcterms:created xsi:type="dcterms:W3CDTF">2024-04-22T15:19:00Z</dcterms:created>
  <dcterms:modified xsi:type="dcterms:W3CDTF">2024-04-22T15:20:00Z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