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B06D" w14:textId="546502F2" w:rsidR="00EF6F0C" w:rsidRPr="006B5BEA" w:rsidRDefault="008F70AD" w:rsidP="00BE608A">
      <w:pPr>
        <w:jc w:val="both"/>
        <w:rPr>
          <w:rFonts w:asciiTheme="minorHAnsi" w:hAnsiTheme="minorHAnsi" w:cstheme="minorHAnsi"/>
          <w:b/>
          <w:sz w:val="24"/>
          <w:szCs w:val="24"/>
        </w:rPr>
      </w:pPr>
      <w:r w:rsidRPr="006B5BEA">
        <w:rPr>
          <w:rFonts w:asciiTheme="minorHAnsi" w:hAnsiTheme="minorHAnsi" w:cstheme="minorHAnsi"/>
          <w:noProof/>
          <w:sz w:val="24"/>
          <w:szCs w:val="24"/>
        </w:rPr>
        <w:drawing>
          <wp:anchor distT="0" distB="0" distL="114300" distR="114300" simplePos="0" relativeHeight="251658240" behindDoc="0" locked="0" layoutInCell="1" allowOverlap="1" wp14:anchorId="2D6E62E7" wp14:editId="422EDB93">
            <wp:simplePos x="0" y="0"/>
            <wp:positionH relativeFrom="margin">
              <wp:align>center</wp:align>
            </wp:positionH>
            <wp:positionV relativeFrom="paragraph">
              <wp:posOffset>249825</wp:posOffset>
            </wp:positionV>
            <wp:extent cx="2457450" cy="10833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12BE1" w14:textId="58CD3B33" w:rsidR="00EF6F0C" w:rsidRPr="006B5BEA" w:rsidRDefault="00EF6F0C" w:rsidP="00EF6F0C">
      <w:pPr>
        <w:jc w:val="center"/>
        <w:rPr>
          <w:rFonts w:asciiTheme="minorHAnsi" w:hAnsiTheme="minorHAnsi" w:cstheme="minorHAnsi"/>
          <w:b/>
          <w:sz w:val="24"/>
          <w:szCs w:val="24"/>
        </w:rPr>
      </w:pPr>
    </w:p>
    <w:p w14:paraId="125D07F8" w14:textId="77777777" w:rsidR="00EF6F0C" w:rsidRPr="006B5BEA" w:rsidRDefault="00EF6F0C" w:rsidP="00EF6F0C">
      <w:pPr>
        <w:jc w:val="center"/>
        <w:rPr>
          <w:rFonts w:asciiTheme="minorHAnsi" w:hAnsiTheme="minorHAnsi" w:cstheme="minorHAnsi"/>
          <w:b/>
          <w:sz w:val="24"/>
          <w:szCs w:val="24"/>
        </w:rPr>
      </w:pPr>
    </w:p>
    <w:p w14:paraId="16077589" w14:textId="77777777" w:rsidR="00EF6F0C" w:rsidRPr="006B5BEA" w:rsidRDefault="00EF6F0C" w:rsidP="00EF6F0C">
      <w:pPr>
        <w:rPr>
          <w:rFonts w:asciiTheme="minorHAnsi" w:hAnsiTheme="minorHAnsi" w:cstheme="minorHAnsi"/>
          <w:b/>
          <w:color w:val="17365D"/>
          <w:sz w:val="24"/>
          <w:szCs w:val="24"/>
        </w:rPr>
      </w:pPr>
    </w:p>
    <w:p w14:paraId="3734C457" w14:textId="77777777" w:rsidR="00EF6F0C" w:rsidRPr="006B5BEA" w:rsidRDefault="00EF6F0C" w:rsidP="00EF6F0C">
      <w:pPr>
        <w:rPr>
          <w:rFonts w:asciiTheme="minorHAnsi" w:hAnsiTheme="minorHAnsi" w:cstheme="minorHAnsi"/>
          <w:b/>
          <w:color w:val="17365D"/>
          <w:sz w:val="24"/>
          <w:szCs w:val="24"/>
        </w:rPr>
      </w:pPr>
    </w:p>
    <w:p w14:paraId="7E5D0096" w14:textId="77777777" w:rsidR="00EF6F0C" w:rsidRPr="006B5BEA" w:rsidRDefault="00EF6F0C" w:rsidP="00EF6F0C">
      <w:pPr>
        <w:rPr>
          <w:rFonts w:asciiTheme="minorHAnsi" w:hAnsiTheme="minorHAnsi" w:cstheme="minorHAnsi"/>
          <w:b/>
          <w:color w:val="17365D"/>
          <w:sz w:val="24"/>
          <w:szCs w:val="24"/>
        </w:rPr>
      </w:pPr>
    </w:p>
    <w:p w14:paraId="50EC8988" w14:textId="77777777" w:rsidR="00EF6F0C" w:rsidRPr="006B5BEA" w:rsidRDefault="00EF6F0C" w:rsidP="00EF6F0C">
      <w:pPr>
        <w:jc w:val="center"/>
        <w:rPr>
          <w:rFonts w:asciiTheme="minorHAnsi" w:hAnsiTheme="minorHAnsi" w:cstheme="minorHAnsi"/>
          <w:b/>
          <w:color w:val="17365D"/>
          <w:sz w:val="24"/>
          <w:szCs w:val="24"/>
        </w:rPr>
      </w:pPr>
      <w:r w:rsidRPr="006B5BEA">
        <w:rPr>
          <w:rFonts w:asciiTheme="minorHAnsi" w:hAnsiTheme="minorHAnsi" w:cstheme="minorHAnsi"/>
          <w:b/>
          <w:color w:val="17365D"/>
          <w:sz w:val="24"/>
          <w:szCs w:val="24"/>
        </w:rPr>
        <w:t xml:space="preserve">Police and Crime Commissioner </w:t>
      </w:r>
    </w:p>
    <w:p w14:paraId="1D64F6CF" w14:textId="77777777" w:rsidR="00EF6F0C" w:rsidRPr="006B5BEA" w:rsidRDefault="00EF6F0C" w:rsidP="00EF6F0C">
      <w:pPr>
        <w:jc w:val="center"/>
        <w:rPr>
          <w:rFonts w:asciiTheme="minorHAnsi" w:hAnsiTheme="minorHAnsi" w:cstheme="minorHAnsi"/>
          <w:b/>
          <w:color w:val="17365D"/>
          <w:sz w:val="24"/>
          <w:szCs w:val="24"/>
        </w:rPr>
      </w:pPr>
      <w:r w:rsidRPr="006B5BEA">
        <w:rPr>
          <w:rFonts w:asciiTheme="minorHAnsi" w:hAnsiTheme="minorHAnsi" w:cstheme="minorHAnsi"/>
          <w:b/>
          <w:color w:val="17365D"/>
          <w:sz w:val="24"/>
          <w:szCs w:val="24"/>
        </w:rPr>
        <w:t>for Dyfed Powys</w:t>
      </w:r>
    </w:p>
    <w:p w14:paraId="455D12DB" w14:textId="77777777" w:rsidR="00EF6F0C" w:rsidRPr="006B5BEA" w:rsidRDefault="00EF6F0C" w:rsidP="00EF6F0C">
      <w:pPr>
        <w:rPr>
          <w:rFonts w:asciiTheme="minorHAnsi" w:hAnsiTheme="minorHAnsi" w:cstheme="minorHAnsi"/>
          <w:b/>
          <w:color w:val="548DD4"/>
          <w:sz w:val="24"/>
          <w:szCs w:val="24"/>
        </w:rPr>
      </w:pPr>
    </w:p>
    <w:p w14:paraId="59B4FB48" w14:textId="79A37CB9" w:rsidR="00EF6F0C" w:rsidRPr="006B5BEA" w:rsidRDefault="00601F14" w:rsidP="00EF6F0C">
      <w:pPr>
        <w:jc w:val="center"/>
        <w:rPr>
          <w:rFonts w:asciiTheme="minorHAnsi" w:hAnsiTheme="minorHAnsi" w:cstheme="minorHAnsi"/>
          <w:b/>
          <w:color w:val="548DD4"/>
          <w:sz w:val="24"/>
          <w:szCs w:val="24"/>
        </w:rPr>
      </w:pPr>
      <w:r w:rsidRPr="006B5BEA">
        <w:rPr>
          <w:rFonts w:asciiTheme="minorHAnsi" w:hAnsiTheme="minorHAnsi" w:cstheme="minorHAnsi"/>
          <w:b/>
          <w:color w:val="548DD4"/>
          <w:sz w:val="24"/>
          <w:szCs w:val="24"/>
        </w:rPr>
        <w:t>Complaints Dip Sampling Report</w:t>
      </w:r>
    </w:p>
    <w:p w14:paraId="0F18DAA4" w14:textId="77777777" w:rsidR="00EF6F0C" w:rsidRPr="006B5BEA" w:rsidRDefault="00EF6F0C" w:rsidP="00EF6F0C">
      <w:pPr>
        <w:jc w:val="center"/>
        <w:rPr>
          <w:rFonts w:asciiTheme="minorHAnsi" w:hAnsiTheme="minorHAnsi" w:cstheme="minorHAnsi"/>
          <w:b/>
          <w:color w:val="548DD4"/>
          <w:sz w:val="24"/>
          <w:szCs w:val="24"/>
        </w:rPr>
      </w:pPr>
    </w:p>
    <w:p w14:paraId="52634466" w14:textId="23EDF988" w:rsidR="00E80D3B" w:rsidRPr="006B5BEA" w:rsidRDefault="00190185" w:rsidP="00EF6F0C">
      <w:pPr>
        <w:jc w:val="center"/>
        <w:rPr>
          <w:rFonts w:asciiTheme="minorHAnsi" w:hAnsiTheme="minorHAnsi" w:cstheme="minorHAnsi"/>
          <w:b/>
          <w:color w:val="548DD4"/>
          <w:sz w:val="24"/>
          <w:szCs w:val="24"/>
        </w:rPr>
      </w:pPr>
      <w:r w:rsidRPr="006B5BEA">
        <w:rPr>
          <w:rFonts w:asciiTheme="minorHAnsi" w:hAnsiTheme="minorHAnsi" w:cstheme="minorHAnsi"/>
          <w:b/>
          <w:color w:val="548DD4"/>
          <w:sz w:val="24"/>
          <w:szCs w:val="24"/>
        </w:rPr>
        <w:t>April to June 2024</w:t>
      </w:r>
    </w:p>
    <w:p w14:paraId="4788851E" w14:textId="77777777" w:rsidR="00EF6F0C" w:rsidRPr="006B5BEA" w:rsidRDefault="00EF6F0C" w:rsidP="00EF6F0C">
      <w:pPr>
        <w:rPr>
          <w:rFonts w:asciiTheme="minorHAnsi" w:hAnsiTheme="minorHAnsi" w:cstheme="minorHAnsi"/>
          <w:b/>
          <w:color w:val="548DD4"/>
          <w:sz w:val="24"/>
          <w:szCs w:val="24"/>
        </w:rPr>
      </w:pPr>
    </w:p>
    <w:p w14:paraId="4A840EEC" w14:textId="599620F3" w:rsidR="000D5101" w:rsidRPr="006B5BEA" w:rsidRDefault="000D5101">
      <w:pPr>
        <w:rPr>
          <w:rFonts w:asciiTheme="minorHAnsi" w:hAnsiTheme="minorHAnsi" w:cstheme="minorHAnsi"/>
          <w:sz w:val="24"/>
          <w:szCs w:val="24"/>
        </w:rPr>
      </w:pPr>
    </w:p>
    <w:p w14:paraId="6F7AE995" w14:textId="595FFB21" w:rsidR="00EF6F0C" w:rsidRPr="006B5BEA" w:rsidRDefault="00EF6F0C">
      <w:pPr>
        <w:rPr>
          <w:rFonts w:asciiTheme="minorHAnsi" w:hAnsiTheme="minorHAnsi" w:cstheme="minorHAnsi"/>
          <w:sz w:val="24"/>
          <w:szCs w:val="24"/>
        </w:rPr>
      </w:pPr>
    </w:p>
    <w:p w14:paraId="52320085" w14:textId="634ADEDB" w:rsidR="00EF6F0C" w:rsidRPr="006B5BEA" w:rsidRDefault="00EF6F0C">
      <w:pPr>
        <w:rPr>
          <w:rFonts w:asciiTheme="minorHAnsi" w:hAnsiTheme="minorHAnsi" w:cstheme="minorHAnsi"/>
          <w:sz w:val="24"/>
          <w:szCs w:val="24"/>
        </w:rPr>
      </w:pPr>
    </w:p>
    <w:p w14:paraId="02E8DEF6" w14:textId="3ABE2802" w:rsidR="00EF6F0C" w:rsidRPr="006B5BEA" w:rsidRDefault="00EF6F0C">
      <w:pPr>
        <w:rPr>
          <w:rFonts w:asciiTheme="minorHAnsi" w:hAnsiTheme="minorHAnsi" w:cstheme="minorHAnsi"/>
          <w:sz w:val="24"/>
          <w:szCs w:val="24"/>
        </w:rPr>
      </w:pPr>
    </w:p>
    <w:sdt>
      <w:sdtPr>
        <w:rPr>
          <w:rFonts w:asciiTheme="minorHAnsi" w:eastAsia="Times New Roman" w:hAnsiTheme="minorHAnsi" w:cstheme="minorBidi"/>
          <w:color w:val="auto"/>
          <w:sz w:val="24"/>
          <w:szCs w:val="24"/>
          <w:lang w:val="en-GB"/>
        </w:rPr>
        <w:id w:val="-1097410888"/>
        <w:docPartObj>
          <w:docPartGallery w:val="Table of Contents"/>
          <w:docPartUnique/>
        </w:docPartObj>
      </w:sdtPr>
      <w:sdtEndPr>
        <w:rPr>
          <w:b/>
          <w:bCs/>
          <w:noProof/>
        </w:rPr>
      </w:sdtEndPr>
      <w:sdtContent>
        <w:p w14:paraId="2B1ED713" w14:textId="49ABCFB0" w:rsidR="00A51C11" w:rsidRPr="006B5BEA" w:rsidRDefault="00A51C11">
          <w:pPr>
            <w:pStyle w:val="TOCHeading"/>
            <w:rPr>
              <w:rFonts w:asciiTheme="minorHAnsi" w:hAnsiTheme="minorHAnsi" w:cstheme="minorHAnsi"/>
              <w:sz w:val="24"/>
              <w:szCs w:val="24"/>
            </w:rPr>
          </w:pPr>
          <w:r w:rsidRPr="006B5BEA">
            <w:rPr>
              <w:rFonts w:asciiTheme="minorHAnsi" w:hAnsiTheme="minorHAnsi" w:cstheme="minorHAnsi"/>
              <w:sz w:val="24"/>
              <w:szCs w:val="24"/>
            </w:rPr>
            <w:t>Table of Contents</w:t>
          </w:r>
        </w:p>
        <w:p w14:paraId="132FEF8C" w14:textId="2B7FE1D7" w:rsidR="00842BC5" w:rsidRDefault="00A51C11">
          <w:pPr>
            <w:pStyle w:val="TOC1"/>
            <w:rPr>
              <w:rFonts w:eastAsiaTheme="minorEastAsia"/>
              <w:noProof/>
              <w:kern w:val="2"/>
              <w:lang w:eastAsia="en-GB"/>
              <w14:ligatures w14:val="standardContextual"/>
            </w:rPr>
          </w:pPr>
          <w:r w:rsidRPr="006B5BEA">
            <w:rPr>
              <w:rFonts w:cstheme="minorHAnsi"/>
              <w:sz w:val="24"/>
              <w:szCs w:val="24"/>
            </w:rPr>
            <w:fldChar w:fldCharType="begin"/>
          </w:r>
          <w:r w:rsidRPr="006B5BEA">
            <w:rPr>
              <w:rFonts w:cstheme="minorHAnsi"/>
              <w:sz w:val="24"/>
              <w:szCs w:val="24"/>
            </w:rPr>
            <w:instrText xml:space="preserve"> TOC \o "1-3" \h \z \u </w:instrText>
          </w:r>
          <w:r w:rsidRPr="006B5BEA">
            <w:rPr>
              <w:rFonts w:cstheme="minorHAnsi"/>
              <w:sz w:val="24"/>
              <w:szCs w:val="24"/>
            </w:rPr>
            <w:fldChar w:fldCharType="separate"/>
          </w:r>
          <w:hyperlink w:anchor="_Toc178014956" w:history="1">
            <w:r w:rsidR="00842BC5" w:rsidRPr="00A964ED">
              <w:rPr>
                <w:rStyle w:val="Hyperlink"/>
                <w:rFonts w:cstheme="minorHAnsi"/>
                <w:noProof/>
              </w:rPr>
              <w:t>1.0 Overview, purpose and methodology</w:t>
            </w:r>
            <w:r w:rsidR="00842BC5">
              <w:rPr>
                <w:noProof/>
                <w:webHidden/>
              </w:rPr>
              <w:tab/>
            </w:r>
            <w:r w:rsidR="00842BC5">
              <w:rPr>
                <w:noProof/>
                <w:webHidden/>
              </w:rPr>
              <w:fldChar w:fldCharType="begin"/>
            </w:r>
            <w:r w:rsidR="00842BC5">
              <w:rPr>
                <w:noProof/>
                <w:webHidden/>
              </w:rPr>
              <w:instrText xml:space="preserve"> PAGEREF _Toc178014956 \h </w:instrText>
            </w:r>
            <w:r w:rsidR="00842BC5">
              <w:rPr>
                <w:noProof/>
                <w:webHidden/>
              </w:rPr>
            </w:r>
            <w:r w:rsidR="00842BC5">
              <w:rPr>
                <w:noProof/>
                <w:webHidden/>
              </w:rPr>
              <w:fldChar w:fldCharType="separate"/>
            </w:r>
            <w:r w:rsidR="00842BC5">
              <w:rPr>
                <w:noProof/>
                <w:webHidden/>
              </w:rPr>
              <w:t>2</w:t>
            </w:r>
            <w:r w:rsidR="00842BC5">
              <w:rPr>
                <w:noProof/>
                <w:webHidden/>
              </w:rPr>
              <w:fldChar w:fldCharType="end"/>
            </w:r>
          </w:hyperlink>
        </w:p>
        <w:p w14:paraId="310581A3" w14:textId="4A3F9949" w:rsidR="00842BC5" w:rsidRDefault="007A032D">
          <w:pPr>
            <w:pStyle w:val="TOC1"/>
            <w:rPr>
              <w:rFonts w:eastAsiaTheme="minorEastAsia"/>
              <w:noProof/>
              <w:kern w:val="2"/>
              <w:lang w:eastAsia="en-GB"/>
              <w14:ligatures w14:val="standardContextual"/>
            </w:rPr>
          </w:pPr>
          <w:hyperlink w:anchor="_Toc178014957" w:history="1">
            <w:r w:rsidR="00842BC5" w:rsidRPr="00A964ED">
              <w:rPr>
                <w:rStyle w:val="Hyperlink"/>
                <w:rFonts w:cstheme="minorHAnsi"/>
                <w:noProof/>
              </w:rPr>
              <w:t>2.0 Summary of findings</w:t>
            </w:r>
            <w:r w:rsidR="00842BC5">
              <w:rPr>
                <w:noProof/>
                <w:webHidden/>
              </w:rPr>
              <w:tab/>
            </w:r>
            <w:r w:rsidR="00842BC5">
              <w:rPr>
                <w:noProof/>
                <w:webHidden/>
              </w:rPr>
              <w:fldChar w:fldCharType="begin"/>
            </w:r>
            <w:r w:rsidR="00842BC5">
              <w:rPr>
                <w:noProof/>
                <w:webHidden/>
              </w:rPr>
              <w:instrText xml:space="preserve"> PAGEREF _Toc178014957 \h </w:instrText>
            </w:r>
            <w:r w:rsidR="00842BC5">
              <w:rPr>
                <w:noProof/>
                <w:webHidden/>
              </w:rPr>
            </w:r>
            <w:r w:rsidR="00842BC5">
              <w:rPr>
                <w:noProof/>
                <w:webHidden/>
              </w:rPr>
              <w:fldChar w:fldCharType="separate"/>
            </w:r>
            <w:r w:rsidR="00842BC5">
              <w:rPr>
                <w:noProof/>
                <w:webHidden/>
              </w:rPr>
              <w:t>3</w:t>
            </w:r>
            <w:r w:rsidR="00842BC5">
              <w:rPr>
                <w:noProof/>
                <w:webHidden/>
              </w:rPr>
              <w:fldChar w:fldCharType="end"/>
            </w:r>
          </w:hyperlink>
        </w:p>
        <w:p w14:paraId="3B4B1166" w14:textId="1642831B" w:rsidR="00842BC5" w:rsidRDefault="007A032D">
          <w:pPr>
            <w:pStyle w:val="TOC1"/>
            <w:rPr>
              <w:rFonts w:eastAsiaTheme="minorEastAsia"/>
              <w:noProof/>
              <w:kern w:val="2"/>
              <w:lang w:eastAsia="en-GB"/>
              <w14:ligatures w14:val="standardContextual"/>
            </w:rPr>
          </w:pPr>
          <w:hyperlink w:anchor="_Toc178014958" w:history="1">
            <w:r w:rsidR="00842BC5" w:rsidRPr="00A964ED">
              <w:rPr>
                <w:rStyle w:val="Hyperlink"/>
                <w:rFonts w:cstheme="minorHAnsi"/>
                <w:noProof/>
              </w:rPr>
              <w:t>3.0  – Dip-Sample Findings</w:t>
            </w:r>
            <w:r w:rsidR="00842BC5">
              <w:rPr>
                <w:noProof/>
                <w:webHidden/>
              </w:rPr>
              <w:tab/>
            </w:r>
            <w:r w:rsidR="00842BC5">
              <w:rPr>
                <w:noProof/>
                <w:webHidden/>
              </w:rPr>
              <w:fldChar w:fldCharType="begin"/>
            </w:r>
            <w:r w:rsidR="00842BC5">
              <w:rPr>
                <w:noProof/>
                <w:webHidden/>
              </w:rPr>
              <w:instrText xml:space="preserve"> PAGEREF _Toc178014958 \h </w:instrText>
            </w:r>
            <w:r w:rsidR="00842BC5">
              <w:rPr>
                <w:noProof/>
                <w:webHidden/>
              </w:rPr>
            </w:r>
            <w:r w:rsidR="00842BC5">
              <w:rPr>
                <w:noProof/>
                <w:webHidden/>
              </w:rPr>
              <w:fldChar w:fldCharType="separate"/>
            </w:r>
            <w:r w:rsidR="00842BC5">
              <w:rPr>
                <w:noProof/>
                <w:webHidden/>
              </w:rPr>
              <w:t>4</w:t>
            </w:r>
            <w:r w:rsidR="00842BC5">
              <w:rPr>
                <w:noProof/>
                <w:webHidden/>
              </w:rPr>
              <w:fldChar w:fldCharType="end"/>
            </w:r>
          </w:hyperlink>
        </w:p>
        <w:p w14:paraId="49E73EF6" w14:textId="15B65B12" w:rsidR="00842BC5" w:rsidRDefault="007A032D">
          <w:pPr>
            <w:pStyle w:val="TOC2"/>
            <w:tabs>
              <w:tab w:val="right" w:leader="dot" w:pos="13948"/>
            </w:tabs>
            <w:rPr>
              <w:rFonts w:eastAsiaTheme="minorEastAsia"/>
              <w:noProof/>
              <w:kern w:val="2"/>
              <w:lang w:eastAsia="en-GB"/>
              <w14:ligatures w14:val="standardContextual"/>
            </w:rPr>
          </w:pPr>
          <w:hyperlink w:anchor="_Toc178014959" w:history="1">
            <w:r w:rsidR="00842BC5" w:rsidRPr="00A964ED">
              <w:rPr>
                <w:rStyle w:val="Hyperlink"/>
                <w:rFonts w:cstheme="minorHAnsi"/>
                <w:noProof/>
              </w:rPr>
              <w:t>Individual Behaviours</w:t>
            </w:r>
            <w:r w:rsidR="00842BC5">
              <w:rPr>
                <w:noProof/>
                <w:webHidden/>
              </w:rPr>
              <w:tab/>
            </w:r>
            <w:r w:rsidR="00842BC5">
              <w:rPr>
                <w:noProof/>
                <w:webHidden/>
              </w:rPr>
              <w:fldChar w:fldCharType="begin"/>
            </w:r>
            <w:r w:rsidR="00842BC5">
              <w:rPr>
                <w:noProof/>
                <w:webHidden/>
              </w:rPr>
              <w:instrText xml:space="preserve"> PAGEREF _Toc178014959 \h </w:instrText>
            </w:r>
            <w:r w:rsidR="00842BC5">
              <w:rPr>
                <w:noProof/>
                <w:webHidden/>
              </w:rPr>
            </w:r>
            <w:r w:rsidR="00842BC5">
              <w:rPr>
                <w:noProof/>
                <w:webHidden/>
              </w:rPr>
              <w:fldChar w:fldCharType="separate"/>
            </w:r>
            <w:r w:rsidR="00842BC5">
              <w:rPr>
                <w:noProof/>
                <w:webHidden/>
              </w:rPr>
              <w:t>4</w:t>
            </w:r>
            <w:r w:rsidR="00842BC5">
              <w:rPr>
                <w:noProof/>
                <w:webHidden/>
              </w:rPr>
              <w:fldChar w:fldCharType="end"/>
            </w:r>
          </w:hyperlink>
        </w:p>
        <w:p w14:paraId="47673317" w14:textId="61421558" w:rsidR="00842BC5" w:rsidRDefault="007A032D">
          <w:pPr>
            <w:pStyle w:val="TOC2"/>
            <w:tabs>
              <w:tab w:val="right" w:leader="dot" w:pos="13948"/>
            </w:tabs>
            <w:rPr>
              <w:rFonts w:eastAsiaTheme="minorEastAsia"/>
              <w:noProof/>
              <w:kern w:val="2"/>
              <w:lang w:eastAsia="en-GB"/>
              <w14:ligatures w14:val="standardContextual"/>
            </w:rPr>
          </w:pPr>
          <w:hyperlink w:anchor="_Toc178014960" w:history="1">
            <w:r w:rsidR="00842BC5" w:rsidRPr="00A964ED">
              <w:rPr>
                <w:rStyle w:val="Hyperlink"/>
                <w:rFonts w:cstheme="minorHAnsi"/>
                <w:noProof/>
              </w:rPr>
              <w:t>Domestic/Gender abuse</w:t>
            </w:r>
            <w:r w:rsidR="00842BC5">
              <w:rPr>
                <w:noProof/>
                <w:webHidden/>
              </w:rPr>
              <w:tab/>
            </w:r>
            <w:r w:rsidR="00842BC5">
              <w:rPr>
                <w:noProof/>
                <w:webHidden/>
              </w:rPr>
              <w:fldChar w:fldCharType="begin"/>
            </w:r>
            <w:r w:rsidR="00842BC5">
              <w:rPr>
                <w:noProof/>
                <w:webHidden/>
              </w:rPr>
              <w:instrText xml:space="preserve"> PAGEREF _Toc178014960 \h </w:instrText>
            </w:r>
            <w:r w:rsidR="00842BC5">
              <w:rPr>
                <w:noProof/>
                <w:webHidden/>
              </w:rPr>
            </w:r>
            <w:r w:rsidR="00842BC5">
              <w:rPr>
                <w:noProof/>
                <w:webHidden/>
              </w:rPr>
              <w:fldChar w:fldCharType="separate"/>
            </w:r>
            <w:r w:rsidR="00842BC5">
              <w:rPr>
                <w:noProof/>
                <w:webHidden/>
              </w:rPr>
              <w:t>6</w:t>
            </w:r>
            <w:r w:rsidR="00842BC5">
              <w:rPr>
                <w:noProof/>
                <w:webHidden/>
              </w:rPr>
              <w:fldChar w:fldCharType="end"/>
            </w:r>
          </w:hyperlink>
        </w:p>
        <w:p w14:paraId="5D1FDD62" w14:textId="7DEDE502" w:rsidR="00842BC5" w:rsidRDefault="007A032D">
          <w:pPr>
            <w:pStyle w:val="TOC2"/>
            <w:tabs>
              <w:tab w:val="right" w:leader="dot" w:pos="13948"/>
            </w:tabs>
            <w:rPr>
              <w:rFonts w:eastAsiaTheme="minorEastAsia"/>
              <w:noProof/>
              <w:kern w:val="2"/>
              <w:lang w:eastAsia="en-GB"/>
              <w14:ligatures w14:val="standardContextual"/>
            </w:rPr>
          </w:pPr>
          <w:hyperlink w:anchor="_Toc178014961" w:history="1">
            <w:r w:rsidR="00842BC5" w:rsidRPr="00A964ED">
              <w:rPr>
                <w:rStyle w:val="Hyperlink"/>
                <w:rFonts w:cstheme="minorHAnsi"/>
                <w:noProof/>
              </w:rPr>
              <w:t>Complaints handled Outside Schedule 3</w:t>
            </w:r>
            <w:r w:rsidR="00842BC5">
              <w:rPr>
                <w:noProof/>
                <w:webHidden/>
              </w:rPr>
              <w:tab/>
            </w:r>
            <w:r w:rsidR="00842BC5">
              <w:rPr>
                <w:noProof/>
                <w:webHidden/>
              </w:rPr>
              <w:fldChar w:fldCharType="begin"/>
            </w:r>
            <w:r w:rsidR="00842BC5">
              <w:rPr>
                <w:noProof/>
                <w:webHidden/>
              </w:rPr>
              <w:instrText xml:space="preserve"> PAGEREF _Toc178014961 \h </w:instrText>
            </w:r>
            <w:r w:rsidR="00842BC5">
              <w:rPr>
                <w:noProof/>
                <w:webHidden/>
              </w:rPr>
            </w:r>
            <w:r w:rsidR="00842BC5">
              <w:rPr>
                <w:noProof/>
                <w:webHidden/>
              </w:rPr>
              <w:fldChar w:fldCharType="separate"/>
            </w:r>
            <w:r w:rsidR="00842BC5">
              <w:rPr>
                <w:noProof/>
                <w:webHidden/>
              </w:rPr>
              <w:t>9</w:t>
            </w:r>
            <w:r w:rsidR="00842BC5">
              <w:rPr>
                <w:noProof/>
                <w:webHidden/>
              </w:rPr>
              <w:fldChar w:fldCharType="end"/>
            </w:r>
          </w:hyperlink>
        </w:p>
        <w:p w14:paraId="2A7CE540" w14:textId="52A5B069" w:rsidR="00842BC5" w:rsidRDefault="007A032D">
          <w:pPr>
            <w:pStyle w:val="TOC1"/>
            <w:rPr>
              <w:rFonts w:eastAsiaTheme="minorEastAsia"/>
              <w:noProof/>
              <w:kern w:val="2"/>
              <w:lang w:eastAsia="en-GB"/>
              <w14:ligatures w14:val="standardContextual"/>
            </w:rPr>
          </w:pPr>
          <w:hyperlink w:anchor="_Toc178014962" w:history="1">
            <w:r w:rsidR="00842BC5" w:rsidRPr="00A964ED">
              <w:rPr>
                <w:rStyle w:val="Hyperlink"/>
                <w:rFonts w:cstheme="minorHAnsi"/>
                <w:noProof/>
              </w:rPr>
              <w:t>4.0 PSD Response</w:t>
            </w:r>
            <w:r w:rsidR="00842BC5">
              <w:rPr>
                <w:noProof/>
                <w:webHidden/>
              </w:rPr>
              <w:tab/>
            </w:r>
            <w:r w:rsidR="00842BC5">
              <w:rPr>
                <w:noProof/>
                <w:webHidden/>
              </w:rPr>
              <w:fldChar w:fldCharType="begin"/>
            </w:r>
            <w:r w:rsidR="00842BC5">
              <w:rPr>
                <w:noProof/>
                <w:webHidden/>
              </w:rPr>
              <w:instrText xml:space="preserve"> PAGEREF _Toc178014962 \h </w:instrText>
            </w:r>
            <w:r w:rsidR="00842BC5">
              <w:rPr>
                <w:noProof/>
                <w:webHidden/>
              </w:rPr>
            </w:r>
            <w:r w:rsidR="00842BC5">
              <w:rPr>
                <w:noProof/>
                <w:webHidden/>
              </w:rPr>
              <w:fldChar w:fldCharType="separate"/>
            </w:r>
            <w:r w:rsidR="00842BC5">
              <w:rPr>
                <w:noProof/>
                <w:webHidden/>
              </w:rPr>
              <w:t>11</w:t>
            </w:r>
            <w:r w:rsidR="00842BC5">
              <w:rPr>
                <w:noProof/>
                <w:webHidden/>
              </w:rPr>
              <w:fldChar w:fldCharType="end"/>
            </w:r>
          </w:hyperlink>
        </w:p>
        <w:p w14:paraId="592DCD4A" w14:textId="14738A44" w:rsidR="00A51C11" w:rsidRPr="006B5BEA" w:rsidRDefault="00A51C11">
          <w:pPr>
            <w:rPr>
              <w:rFonts w:asciiTheme="minorHAnsi" w:hAnsiTheme="minorHAnsi" w:cstheme="minorHAnsi"/>
              <w:sz w:val="24"/>
              <w:szCs w:val="24"/>
            </w:rPr>
          </w:pPr>
          <w:r w:rsidRPr="006B5BEA">
            <w:rPr>
              <w:rFonts w:asciiTheme="minorHAnsi" w:hAnsiTheme="minorHAnsi" w:cstheme="minorHAnsi"/>
              <w:b/>
              <w:bCs/>
              <w:noProof/>
              <w:sz w:val="24"/>
              <w:szCs w:val="24"/>
            </w:rPr>
            <w:fldChar w:fldCharType="end"/>
          </w:r>
        </w:p>
      </w:sdtContent>
    </w:sdt>
    <w:p w14:paraId="2C11A7C0" w14:textId="7BEEAEAE" w:rsidR="00EF6F0C" w:rsidRPr="006B5BEA" w:rsidRDefault="00EF6F0C">
      <w:pPr>
        <w:rPr>
          <w:rFonts w:asciiTheme="minorHAnsi" w:hAnsiTheme="minorHAnsi" w:cstheme="minorHAnsi"/>
          <w:sz w:val="24"/>
          <w:szCs w:val="24"/>
        </w:rPr>
      </w:pPr>
    </w:p>
    <w:p w14:paraId="0AE4EDE7" w14:textId="77777777" w:rsidR="00326DC8" w:rsidRPr="006B5BEA" w:rsidRDefault="00326DC8">
      <w:pPr>
        <w:rPr>
          <w:rFonts w:asciiTheme="minorHAnsi" w:hAnsiTheme="minorHAnsi" w:cstheme="minorHAnsi"/>
          <w:sz w:val="24"/>
          <w:szCs w:val="24"/>
        </w:rPr>
      </w:pPr>
    </w:p>
    <w:p w14:paraId="7F3A658D" w14:textId="77777777" w:rsidR="00BC6B86" w:rsidRPr="006B5BEA" w:rsidRDefault="00BC6B86">
      <w:pPr>
        <w:rPr>
          <w:rFonts w:asciiTheme="minorHAnsi" w:hAnsiTheme="minorHAnsi" w:cstheme="minorHAnsi"/>
          <w:sz w:val="24"/>
          <w:szCs w:val="24"/>
        </w:rPr>
      </w:pPr>
    </w:p>
    <w:p w14:paraId="66DB2169" w14:textId="77777777" w:rsidR="00326DC8" w:rsidRDefault="00326DC8">
      <w:pPr>
        <w:rPr>
          <w:rFonts w:asciiTheme="minorHAnsi" w:hAnsiTheme="minorHAnsi" w:cstheme="minorHAnsi"/>
          <w:sz w:val="24"/>
          <w:szCs w:val="24"/>
        </w:rPr>
      </w:pPr>
    </w:p>
    <w:p w14:paraId="3B229EA9" w14:textId="77777777" w:rsidR="006B5BEA" w:rsidRPr="006B5BEA" w:rsidRDefault="006B5BEA">
      <w:pPr>
        <w:rPr>
          <w:rFonts w:asciiTheme="minorHAnsi" w:hAnsiTheme="minorHAnsi" w:cstheme="minorHAnsi"/>
          <w:sz w:val="24"/>
          <w:szCs w:val="24"/>
        </w:rPr>
      </w:pPr>
    </w:p>
    <w:p w14:paraId="5E7AF86B" w14:textId="77777777" w:rsidR="00326DC8" w:rsidRPr="006B5BEA" w:rsidRDefault="00326DC8">
      <w:pPr>
        <w:rPr>
          <w:rFonts w:asciiTheme="minorHAnsi" w:hAnsiTheme="minorHAnsi" w:cstheme="minorHAnsi"/>
          <w:sz w:val="24"/>
          <w:szCs w:val="24"/>
        </w:rPr>
      </w:pPr>
    </w:p>
    <w:p w14:paraId="59BC829F" w14:textId="2FEC01E7" w:rsidR="00781BDD" w:rsidRPr="006B5BEA" w:rsidRDefault="00781BDD">
      <w:pPr>
        <w:rPr>
          <w:rFonts w:asciiTheme="minorHAnsi" w:hAnsiTheme="minorHAnsi" w:cstheme="minorHAnsi"/>
          <w:sz w:val="24"/>
          <w:szCs w:val="24"/>
        </w:rPr>
      </w:pPr>
    </w:p>
    <w:p w14:paraId="13E83B9F" w14:textId="73A02C7F" w:rsidR="00876C82" w:rsidRPr="006B5BEA" w:rsidRDefault="00A2157C" w:rsidP="00876C82">
      <w:pPr>
        <w:pStyle w:val="Heading1"/>
        <w:rPr>
          <w:rFonts w:asciiTheme="minorHAnsi" w:hAnsiTheme="minorHAnsi" w:cstheme="minorHAnsi"/>
          <w:sz w:val="24"/>
          <w:szCs w:val="24"/>
        </w:rPr>
      </w:pPr>
      <w:bookmarkStart w:id="0" w:name="_Toc178014956"/>
      <w:r w:rsidRPr="006B5BEA">
        <w:rPr>
          <w:rFonts w:asciiTheme="minorHAnsi" w:hAnsiTheme="minorHAnsi" w:cstheme="minorHAnsi"/>
          <w:sz w:val="24"/>
          <w:szCs w:val="24"/>
        </w:rPr>
        <w:lastRenderedPageBreak/>
        <w:t xml:space="preserve">1.0 </w:t>
      </w:r>
      <w:r w:rsidR="00781BDD" w:rsidRPr="006B5BEA">
        <w:rPr>
          <w:rFonts w:asciiTheme="minorHAnsi" w:hAnsiTheme="minorHAnsi" w:cstheme="minorHAnsi"/>
          <w:sz w:val="24"/>
          <w:szCs w:val="24"/>
        </w:rPr>
        <w:t>Overview</w:t>
      </w:r>
      <w:r w:rsidR="00E35667">
        <w:rPr>
          <w:rFonts w:asciiTheme="minorHAnsi" w:hAnsiTheme="minorHAnsi" w:cstheme="minorHAnsi"/>
          <w:sz w:val="24"/>
          <w:szCs w:val="24"/>
        </w:rPr>
        <w:t>, purpose and methodology</w:t>
      </w:r>
      <w:bookmarkEnd w:id="0"/>
    </w:p>
    <w:p w14:paraId="6F7549D5" w14:textId="77777777" w:rsidR="006C378F" w:rsidRPr="006B5BEA" w:rsidRDefault="006C378F" w:rsidP="006C378F">
      <w:pPr>
        <w:rPr>
          <w:rFonts w:asciiTheme="minorHAnsi" w:hAnsiTheme="minorHAnsi" w:cstheme="minorHAnsi"/>
          <w:sz w:val="24"/>
          <w:szCs w:val="24"/>
        </w:rPr>
      </w:pPr>
    </w:p>
    <w:p w14:paraId="703C0FD5" w14:textId="6EDE60CD" w:rsidR="00961FA1" w:rsidRPr="006B5BEA" w:rsidRDefault="000D541E" w:rsidP="00781BDD">
      <w:pPr>
        <w:rPr>
          <w:rFonts w:asciiTheme="minorHAnsi" w:hAnsiTheme="minorHAnsi" w:cstheme="minorHAnsi"/>
          <w:sz w:val="24"/>
          <w:szCs w:val="24"/>
        </w:rPr>
      </w:pPr>
      <w:r w:rsidRPr="006B5BEA">
        <w:rPr>
          <w:rFonts w:asciiTheme="minorHAnsi" w:hAnsiTheme="minorHAnsi" w:cstheme="minorHAnsi"/>
          <w:sz w:val="24"/>
          <w:szCs w:val="24"/>
        </w:rPr>
        <w:t xml:space="preserve">A series of </w:t>
      </w:r>
      <w:r w:rsidR="000B72A4" w:rsidRPr="006B5BEA">
        <w:rPr>
          <w:rFonts w:asciiTheme="minorHAnsi" w:hAnsiTheme="minorHAnsi" w:cstheme="minorHAnsi"/>
          <w:sz w:val="24"/>
          <w:szCs w:val="24"/>
        </w:rPr>
        <w:t xml:space="preserve">dip sampling of complaints cases was undertaken by the Office of the Police and Crime Commissioner </w:t>
      </w:r>
      <w:r w:rsidR="004C74D1" w:rsidRPr="006B5BEA">
        <w:rPr>
          <w:rFonts w:asciiTheme="minorHAnsi" w:hAnsiTheme="minorHAnsi" w:cstheme="minorHAnsi"/>
          <w:sz w:val="24"/>
          <w:szCs w:val="24"/>
        </w:rPr>
        <w:t xml:space="preserve">(OPCC) </w:t>
      </w:r>
      <w:r w:rsidR="003D7747" w:rsidRPr="006B5BEA">
        <w:rPr>
          <w:rFonts w:asciiTheme="minorHAnsi" w:hAnsiTheme="minorHAnsi" w:cstheme="minorHAnsi"/>
          <w:sz w:val="24"/>
          <w:szCs w:val="24"/>
        </w:rPr>
        <w:t xml:space="preserve">between </w:t>
      </w:r>
      <w:r w:rsidR="00875DEE" w:rsidRPr="006B5BEA">
        <w:rPr>
          <w:rFonts w:asciiTheme="minorHAnsi" w:hAnsiTheme="minorHAnsi" w:cstheme="minorHAnsi"/>
          <w:sz w:val="24"/>
          <w:szCs w:val="24"/>
        </w:rPr>
        <w:t>April</w:t>
      </w:r>
      <w:r w:rsidR="003D7747" w:rsidRPr="006B5BEA">
        <w:rPr>
          <w:rFonts w:asciiTheme="minorHAnsi" w:hAnsiTheme="minorHAnsi" w:cstheme="minorHAnsi"/>
          <w:sz w:val="24"/>
          <w:szCs w:val="24"/>
        </w:rPr>
        <w:t xml:space="preserve"> and </w:t>
      </w:r>
      <w:r w:rsidR="00875DEE" w:rsidRPr="006B5BEA">
        <w:rPr>
          <w:rFonts w:asciiTheme="minorHAnsi" w:hAnsiTheme="minorHAnsi" w:cstheme="minorHAnsi"/>
          <w:sz w:val="24"/>
          <w:szCs w:val="24"/>
        </w:rPr>
        <w:t>June 2024</w:t>
      </w:r>
      <w:r w:rsidR="00CD24A1">
        <w:rPr>
          <w:rFonts w:asciiTheme="minorHAnsi" w:hAnsiTheme="minorHAnsi" w:cstheme="minorHAnsi"/>
          <w:sz w:val="24"/>
          <w:szCs w:val="24"/>
        </w:rPr>
        <w:t>.</w:t>
      </w:r>
    </w:p>
    <w:p w14:paraId="695B43B6" w14:textId="46F676E6" w:rsidR="004552CE" w:rsidRDefault="0032380C" w:rsidP="00E35667">
      <w:pPr>
        <w:rPr>
          <w:rFonts w:asciiTheme="minorHAnsi" w:hAnsiTheme="minorHAnsi" w:cstheme="minorHAnsi"/>
          <w:sz w:val="24"/>
          <w:szCs w:val="24"/>
        </w:rPr>
      </w:pPr>
      <w:r w:rsidRPr="006B5BEA">
        <w:rPr>
          <w:rFonts w:asciiTheme="minorHAnsi" w:hAnsiTheme="minorHAnsi" w:cstheme="minorHAnsi"/>
          <w:sz w:val="24"/>
          <w:szCs w:val="24"/>
        </w:rPr>
        <w:t>The OPCC</w:t>
      </w:r>
      <w:r w:rsidR="00781BDD" w:rsidRPr="006B5BEA">
        <w:rPr>
          <w:rFonts w:asciiTheme="minorHAnsi" w:hAnsiTheme="minorHAnsi" w:cstheme="minorHAnsi"/>
          <w:sz w:val="24"/>
          <w:szCs w:val="24"/>
        </w:rPr>
        <w:t xml:space="preserve"> reviewed a </w:t>
      </w:r>
      <w:r w:rsidR="00021F9C" w:rsidRPr="006B5BEA">
        <w:rPr>
          <w:rFonts w:asciiTheme="minorHAnsi" w:hAnsiTheme="minorHAnsi" w:cstheme="minorHAnsi"/>
          <w:sz w:val="24"/>
          <w:szCs w:val="24"/>
        </w:rPr>
        <w:t xml:space="preserve">total of </w:t>
      </w:r>
      <w:r w:rsidR="00914D4C" w:rsidRPr="006B5BEA">
        <w:rPr>
          <w:rFonts w:asciiTheme="minorHAnsi" w:hAnsiTheme="minorHAnsi" w:cstheme="minorHAnsi"/>
          <w:sz w:val="24"/>
          <w:szCs w:val="24"/>
        </w:rPr>
        <w:t>1</w:t>
      </w:r>
      <w:r w:rsidR="00BC6B86" w:rsidRPr="006B5BEA">
        <w:rPr>
          <w:rFonts w:asciiTheme="minorHAnsi" w:hAnsiTheme="minorHAnsi" w:cstheme="minorHAnsi"/>
          <w:sz w:val="24"/>
          <w:szCs w:val="24"/>
        </w:rPr>
        <w:t xml:space="preserve">6 </w:t>
      </w:r>
      <w:r w:rsidR="00781BDD" w:rsidRPr="006B5BEA">
        <w:rPr>
          <w:rFonts w:asciiTheme="minorHAnsi" w:hAnsiTheme="minorHAnsi" w:cstheme="minorHAnsi"/>
          <w:sz w:val="24"/>
          <w:szCs w:val="24"/>
        </w:rPr>
        <w:t>random</w:t>
      </w:r>
      <w:r w:rsidR="00914D4C" w:rsidRPr="006B5BEA">
        <w:rPr>
          <w:rFonts w:asciiTheme="minorHAnsi" w:hAnsiTheme="minorHAnsi" w:cstheme="minorHAnsi"/>
          <w:sz w:val="24"/>
          <w:szCs w:val="24"/>
        </w:rPr>
        <w:t>ly</w:t>
      </w:r>
      <w:r w:rsidR="00781BDD" w:rsidRPr="006B5BEA">
        <w:rPr>
          <w:rFonts w:asciiTheme="minorHAnsi" w:hAnsiTheme="minorHAnsi" w:cstheme="minorHAnsi"/>
          <w:sz w:val="24"/>
          <w:szCs w:val="24"/>
        </w:rPr>
        <w:t xml:space="preserve"> select</w:t>
      </w:r>
      <w:r w:rsidR="00914D4C" w:rsidRPr="006B5BEA">
        <w:rPr>
          <w:rFonts w:asciiTheme="minorHAnsi" w:hAnsiTheme="minorHAnsi" w:cstheme="minorHAnsi"/>
          <w:sz w:val="24"/>
          <w:szCs w:val="24"/>
        </w:rPr>
        <w:t>ed</w:t>
      </w:r>
      <w:r w:rsidR="00781BDD" w:rsidRPr="006B5BEA">
        <w:rPr>
          <w:rFonts w:asciiTheme="minorHAnsi" w:hAnsiTheme="minorHAnsi" w:cstheme="minorHAnsi"/>
          <w:sz w:val="24"/>
          <w:szCs w:val="24"/>
        </w:rPr>
        <w:t xml:space="preserve"> closed complaint cases</w:t>
      </w:r>
      <w:r w:rsidR="008D3A23" w:rsidRPr="006B5BEA">
        <w:rPr>
          <w:rFonts w:asciiTheme="minorHAnsi" w:hAnsiTheme="minorHAnsi" w:cstheme="minorHAnsi"/>
          <w:sz w:val="24"/>
          <w:szCs w:val="24"/>
        </w:rPr>
        <w:t xml:space="preserve"> that</w:t>
      </w:r>
      <w:r w:rsidR="007D2713" w:rsidRPr="006B5BEA">
        <w:rPr>
          <w:rFonts w:asciiTheme="minorHAnsi" w:hAnsiTheme="minorHAnsi" w:cstheme="minorHAnsi"/>
          <w:sz w:val="24"/>
          <w:szCs w:val="24"/>
        </w:rPr>
        <w:t xml:space="preserve"> were handled</w:t>
      </w:r>
      <w:r w:rsidR="00781BDD" w:rsidRPr="006B5BEA">
        <w:rPr>
          <w:rFonts w:asciiTheme="minorHAnsi" w:hAnsiTheme="minorHAnsi" w:cstheme="minorHAnsi"/>
          <w:sz w:val="24"/>
          <w:szCs w:val="24"/>
        </w:rPr>
        <w:t xml:space="preserve"> by the Professional Standards Department (PSD)</w:t>
      </w:r>
      <w:r w:rsidR="009262AA" w:rsidRPr="006B5BEA">
        <w:rPr>
          <w:rFonts w:asciiTheme="minorHAnsi" w:hAnsiTheme="minorHAnsi" w:cstheme="minorHAnsi"/>
          <w:sz w:val="24"/>
          <w:szCs w:val="24"/>
        </w:rPr>
        <w:t xml:space="preserve"> between</w:t>
      </w:r>
      <w:r w:rsidR="008A28CC" w:rsidRPr="006B5BEA">
        <w:rPr>
          <w:rFonts w:asciiTheme="minorHAnsi" w:hAnsiTheme="minorHAnsi" w:cstheme="minorHAnsi"/>
          <w:sz w:val="24"/>
          <w:szCs w:val="24"/>
        </w:rPr>
        <w:t xml:space="preserve"> April</w:t>
      </w:r>
      <w:r w:rsidR="009262AA" w:rsidRPr="006B5BEA">
        <w:rPr>
          <w:rFonts w:asciiTheme="minorHAnsi" w:hAnsiTheme="minorHAnsi" w:cstheme="minorHAnsi"/>
          <w:sz w:val="24"/>
          <w:szCs w:val="24"/>
        </w:rPr>
        <w:t xml:space="preserve"> 202</w:t>
      </w:r>
      <w:r w:rsidR="00A411EA" w:rsidRPr="006B5BEA">
        <w:rPr>
          <w:rFonts w:asciiTheme="minorHAnsi" w:hAnsiTheme="minorHAnsi" w:cstheme="minorHAnsi"/>
          <w:sz w:val="24"/>
          <w:szCs w:val="24"/>
        </w:rPr>
        <w:t>3</w:t>
      </w:r>
      <w:r w:rsidR="009262AA" w:rsidRPr="006B5BEA">
        <w:rPr>
          <w:rFonts w:asciiTheme="minorHAnsi" w:hAnsiTheme="minorHAnsi" w:cstheme="minorHAnsi"/>
          <w:sz w:val="24"/>
          <w:szCs w:val="24"/>
        </w:rPr>
        <w:t>-</w:t>
      </w:r>
      <w:r w:rsidR="008A28CC" w:rsidRPr="006B5BEA">
        <w:rPr>
          <w:rFonts w:asciiTheme="minorHAnsi" w:hAnsiTheme="minorHAnsi" w:cstheme="minorHAnsi"/>
          <w:sz w:val="24"/>
          <w:szCs w:val="24"/>
        </w:rPr>
        <w:t xml:space="preserve"> March </w:t>
      </w:r>
      <w:r w:rsidR="009262AA" w:rsidRPr="006B5BEA">
        <w:rPr>
          <w:rFonts w:asciiTheme="minorHAnsi" w:hAnsiTheme="minorHAnsi" w:cstheme="minorHAnsi"/>
          <w:sz w:val="24"/>
          <w:szCs w:val="24"/>
        </w:rPr>
        <w:t>202</w:t>
      </w:r>
      <w:r w:rsidR="00E2453E" w:rsidRPr="006B5BEA">
        <w:rPr>
          <w:rFonts w:asciiTheme="minorHAnsi" w:hAnsiTheme="minorHAnsi" w:cstheme="minorHAnsi"/>
          <w:sz w:val="24"/>
          <w:szCs w:val="24"/>
        </w:rPr>
        <w:t>4</w:t>
      </w:r>
      <w:r w:rsidR="00781BDD" w:rsidRPr="006B5BEA">
        <w:rPr>
          <w:rFonts w:asciiTheme="minorHAnsi" w:hAnsiTheme="minorHAnsi" w:cstheme="minorHAnsi"/>
          <w:sz w:val="24"/>
          <w:szCs w:val="24"/>
        </w:rPr>
        <w:t xml:space="preserve">. The main purpose of this scrutiny work </w:t>
      </w:r>
      <w:r w:rsidR="00D1390D" w:rsidRPr="006B5BEA">
        <w:rPr>
          <w:rFonts w:asciiTheme="minorHAnsi" w:hAnsiTheme="minorHAnsi" w:cstheme="minorHAnsi"/>
          <w:sz w:val="24"/>
          <w:szCs w:val="24"/>
        </w:rPr>
        <w:t>i</w:t>
      </w:r>
      <w:r w:rsidR="00781BDD" w:rsidRPr="006B5BEA">
        <w:rPr>
          <w:rFonts w:asciiTheme="minorHAnsi" w:hAnsiTheme="minorHAnsi" w:cstheme="minorHAnsi"/>
          <w:sz w:val="24"/>
          <w:szCs w:val="24"/>
        </w:rPr>
        <w:t xml:space="preserve">s to independently review </w:t>
      </w:r>
      <w:r w:rsidR="00A81437" w:rsidRPr="006B5BEA">
        <w:rPr>
          <w:rFonts w:asciiTheme="minorHAnsi" w:hAnsiTheme="minorHAnsi" w:cstheme="minorHAnsi"/>
          <w:sz w:val="24"/>
          <w:szCs w:val="24"/>
        </w:rPr>
        <w:t>that the</w:t>
      </w:r>
      <w:r w:rsidR="000009E0" w:rsidRPr="006B5BEA">
        <w:rPr>
          <w:rFonts w:asciiTheme="minorHAnsi" w:hAnsiTheme="minorHAnsi" w:cstheme="minorHAnsi"/>
          <w:sz w:val="24"/>
          <w:szCs w:val="24"/>
        </w:rPr>
        <w:t xml:space="preserve"> recording and</w:t>
      </w:r>
      <w:r w:rsidR="00A81437" w:rsidRPr="006B5BEA">
        <w:rPr>
          <w:rFonts w:asciiTheme="minorHAnsi" w:hAnsiTheme="minorHAnsi" w:cstheme="minorHAnsi"/>
          <w:sz w:val="24"/>
          <w:szCs w:val="24"/>
        </w:rPr>
        <w:t xml:space="preserve"> handling of </w:t>
      </w:r>
      <w:r w:rsidR="000009E0" w:rsidRPr="006B5BEA">
        <w:rPr>
          <w:rFonts w:asciiTheme="minorHAnsi" w:hAnsiTheme="minorHAnsi" w:cstheme="minorHAnsi"/>
          <w:sz w:val="24"/>
          <w:szCs w:val="24"/>
        </w:rPr>
        <w:t>complaints</w:t>
      </w:r>
      <w:r w:rsidR="00A81437" w:rsidRPr="006B5BEA">
        <w:rPr>
          <w:rFonts w:asciiTheme="minorHAnsi" w:hAnsiTheme="minorHAnsi" w:cstheme="minorHAnsi"/>
          <w:sz w:val="24"/>
          <w:szCs w:val="24"/>
        </w:rPr>
        <w:t xml:space="preserve"> complies with the guidance set out by the </w:t>
      </w:r>
      <w:r w:rsidR="00CF404D" w:rsidRPr="006B5BEA">
        <w:rPr>
          <w:rFonts w:asciiTheme="minorHAnsi" w:hAnsiTheme="minorHAnsi" w:cstheme="minorHAnsi"/>
          <w:sz w:val="24"/>
          <w:szCs w:val="24"/>
        </w:rPr>
        <w:t>Independent Office of Police Complaints (</w:t>
      </w:r>
      <w:r w:rsidR="00A81437" w:rsidRPr="006B5BEA">
        <w:rPr>
          <w:rFonts w:asciiTheme="minorHAnsi" w:hAnsiTheme="minorHAnsi" w:cstheme="minorHAnsi"/>
          <w:sz w:val="24"/>
          <w:szCs w:val="24"/>
        </w:rPr>
        <w:t>IOPC</w:t>
      </w:r>
      <w:r w:rsidR="00CF404D" w:rsidRPr="006B5BEA">
        <w:rPr>
          <w:rFonts w:asciiTheme="minorHAnsi" w:hAnsiTheme="minorHAnsi" w:cstheme="minorHAnsi"/>
          <w:sz w:val="24"/>
          <w:szCs w:val="24"/>
        </w:rPr>
        <w:t>)</w:t>
      </w:r>
      <w:r w:rsidR="000009E0" w:rsidRPr="006B5BEA">
        <w:rPr>
          <w:rFonts w:asciiTheme="minorHAnsi" w:hAnsiTheme="minorHAnsi" w:cstheme="minorHAnsi"/>
          <w:sz w:val="24"/>
          <w:szCs w:val="24"/>
        </w:rPr>
        <w:t xml:space="preserve"> and </w:t>
      </w:r>
      <w:r w:rsidR="002C76E4" w:rsidRPr="006B5BEA">
        <w:rPr>
          <w:rFonts w:asciiTheme="minorHAnsi" w:hAnsiTheme="minorHAnsi" w:cstheme="minorHAnsi"/>
          <w:sz w:val="24"/>
          <w:szCs w:val="24"/>
        </w:rPr>
        <w:t>that the service provided to the complainant is reasonable and proportionate.</w:t>
      </w:r>
    </w:p>
    <w:p w14:paraId="03A1A073" w14:textId="58FFD355" w:rsidR="00FF1514" w:rsidRPr="006B5BEA" w:rsidRDefault="00FF1514" w:rsidP="00FF1514">
      <w:pPr>
        <w:pStyle w:val="NoSpacing"/>
        <w:rPr>
          <w:rFonts w:asciiTheme="minorHAnsi" w:hAnsiTheme="minorHAnsi" w:cstheme="minorHAnsi"/>
          <w:sz w:val="24"/>
          <w:szCs w:val="24"/>
        </w:rPr>
      </w:pPr>
      <w:r w:rsidRPr="006B5BEA">
        <w:rPr>
          <w:rFonts w:asciiTheme="minorHAnsi" w:hAnsiTheme="minorHAnsi" w:cstheme="minorHAnsi"/>
          <w:sz w:val="24"/>
          <w:szCs w:val="24"/>
        </w:rPr>
        <w:t xml:space="preserve">The background and purpose of scrutiny dip sampling work, alongside how dip sampling is carried out is detailed within the </w:t>
      </w:r>
      <w:hyperlink r:id="rId12" w:history="1">
        <w:r w:rsidRPr="006B5BEA">
          <w:rPr>
            <w:rStyle w:val="Hyperlink"/>
            <w:rFonts w:asciiTheme="minorHAnsi" w:hAnsiTheme="minorHAnsi" w:cstheme="minorHAnsi"/>
            <w:sz w:val="24"/>
            <w:szCs w:val="24"/>
          </w:rPr>
          <w:t xml:space="preserve">Complaints Scrutiny Framework </w:t>
        </w:r>
      </w:hyperlink>
      <w:r w:rsidRPr="006B5BEA">
        <w:rPr>
          <w:rFonts w:asciiTheme="minorHAnsi" w:hAnsiTheme="minorHAnsi" w:cstheme="minorHAnsi"/>
          <w:sz w:val="24"/>
          <w:szCs w:val="24"/>
        </w:rPr>
        <w:t>which is published on the OPCC website.</w:t>
      </w:r>
    </w:p>
    <w:p w14:paraId="39C24297" w14:textId="77777777" w:rsidR="00FF1514" w:rsidRPr="006B5BEA" w:rsidRDefault="00FF1514" w:rsidP="00FF1514">
      <w:pPr>
        <w:pStyle w:val="NoSpacing"/>
        <w:rPr>
          <w:rFonts w:asciiTheme="minorHAnsi" w:hAnsiTheme="minorHAnsi" w:cstheme="minorHAnsi"/>
          <w:sz w:val="24"/>
          <w:szCs w:val="24"/>
        </w:rPr>
      </w:pPr>
    </w:p>
    <w:p w14:paraId="0802F80F" w14:textId="77777777" w:rsidR="00D560FC" w:rsidRPr="006B5BEA" w:rsidRDefault="00FF1514" w:rsidP="00D560FC">
      <w:pPr>
        <w:pStyle w:val="NoSpacing"/>
        <w:rPr>
          <w:rFonts w:asciiTheme="minorHAnsi" w:hAnsiTheme="minorHAnsi" w:cstheme="minorHAnsi"/>
          <w:sz w:val="24"/>
          <w:szCs w:val="24"/>
        </w:rPr>
      </w:pPr>
      <w:r w:rsidRPr="006B5BEA">
        <w:rPr>
          <w:rFonts w:asciiTheme="minorHAnsi" w:hAnsiTheme="minorHAnsi" w:cstheme="minorHAnsi"/>
          <w:sz w:val="24"/>
          <w:szCs w:val="24"/>
        </w:rPr>
        <w:t>The IOPC publishes quarterly data on Force performance which includes timeliness of investigations, complaint factors, complaint outcomes and complaint reviews. Th</w:t>
      </w:r>
      <w:r w:rsidR="0001386A" w:rsidRPr="006B5BEA">
        <w:rPr>
          <w:rFonts w:asciiTheme="minorHAnsi" w:hAnsiTheme="minorHAnsi" w:cstheme="minorHAnsi"/>
          <w:sz w:val="24"/>
          <w:szCs w:val="24"/>
        </w:rPr>
        <w:t>is</w:t>
      </w:r>
      <w:r w:rsidRPr="006B5BEA">
        <w:rPr>
          <w:rFonts w:asciiTheme="minorHAnsi" w:hAnsiTheme="minorHAnsi" w:cstheme="minorHAnsi"/>
          <w:sz w:val="24"/>
          <w:szCs w:val="24"/>
        </w:rPr>
        <w:t xml:space="preserve"> reporting period </w:t>
      </w:r>
      <w:r w:rsidR="00783211" w:rsidRPr="006B5BEA">
        <w:rPr>
          <w:rFonts w:asciiTheme="minorHAnsi" w:hAnsiTheme="minorHAnsi" w:cstheme="minorHAnsi"/>
          <w:sz w:val="24"/>
          <w:szCs w:val="24"/>
        </w:rPr>
        <w:t xml:space="preserve">has </w:t>
      </w:r>
      <w:r w:rsidRPr="006B5BEA">
        <w:rPr>
          <w:rFonts w:asciiTheme="minorHAnsi" w:hAnsiTheme="minorHAnsi" w:cstheme="minorHAnsi"/>
          <w:sz w:val="24"/>
          <w:szCs w:val="24"/>
        </w:rPr>
        <w:t xml:space="preserve">considered </w:t>
      </w:r>
      <w:r w:rsidR="00783211" w:rsidRPr="006B5BEA">
        <w:rPr>
          <w:rFonts w:asciiTheme="minorHAnsi" w:hAnsiTheme="minorHAnsi" w:cstheme="minorHAnsi"/>
          <w:sz w:val="24"/>
          <w:szCs w:val="24"/>
        </w:rPr>
        <w:t xml:space="preserve">Quarter 4 force performance </w:t>
      </w:r>
      <w:r w:rsidR="00674959" w:rsidRPr="006B5BEA">
        <w:rPr>
          <w:rFonts w:asciiTheme="minorHAnsi" w:hAnsiTheme="minorHAnsi" w:cstheme="minorHAnsi"/>
          <w:sz w:val="24"/>
          <w:szCs w:val="24"/>
        </w:rPr>
        <w:t>which is dated from</w:t>
      </w:r>
      <w:r w:rsidRPr="006B5BEA">
        <w:rPr>
          <w:rFonts w:asciiTheme="minorHAnsi" w:hAnsiTheme="minorHAnsi" w:cstheme="minorHAnsi"/>
          <w:sz w:val="24"/>
          <w:szCs w:val="24"/>
        </w:rPr>
        <w:t xml:space="preserve"> </w:t>
      </w:r>
      <w:r w:rsidR="00463971" w:rsidRPr="006B5BEA">
        <w:rPr>
          <w:rFonts w:asciiTheme="minorHAnsi" w:hAnsiTheme="minorHAnsi" w:cstheme="minorHAnsi"/>
          <w:sz w:val="24"/>
          <w:szCs w:val="24"/>
        </w:rPr>
        <w:t>April 2023 – March 2024.</w:t>
      </w:r>
      <w:r w:rsidR="00D560FC">
        <w:rPr>
          <w:rFonts w:asciiTheme="minorHAnsi" w:hAnsiTheme="minorHAnsi" w:cstheme="minorHAnsi"/>
          <w:sz w:val="24"/>
          <w:szCs w:val="24"/>
        </w:rPr>
        <w:t xml:space="preserve"> </w:t>
      </w:r>
    </w:p>
    <w:p w14:paraId="3C52AEC0" w14:textId="77777777" w:rsidR="00FF1514" w:rsidRPr="006B5BEA" w:rsidRDefault="00FF1514" w:rsidP="00FF1514">
      <w:pPr>
        <w:pStyle w:val="NoSpacing"/>
        <w:rPr>
          <w:rFonts w:asciiTheme="minorHAnsi" w:hAnsiTheme="minorHAnsi" w:cstheme="minorHAnsi"/>
          <w:sz w:val="24"/>
          <w:szCs w:val="24"/>
        </w:rPr>
      </w:pPr>
    </w:p>
    <w:p w14:paraId="35429D71" w14:textId="68AC41C3" w:rsidR="00EB5C99" w:rsidRPr="006B5BEA" w:rsidRDefault="00FF1514" w:rsidP="106AB650">
      <w:pPr>
        <w:pStyle w:val="NoSpacing"/>
        <w:rPr>
          <w:rFonts w:asciiTheme="minorHAnsi" w:hAnsiTheme="minorHAnsi" w:cstheme="minorBidi"/>
          <w:sz w:val="24"/>
          <w:szCs w:val="24"/>
        </w:rPr>
      </w:pPr>
      <w:r w:rsidRPr="106AB650">
        <w:rPr>
          <w:rFonts w:asciiTheme="minorHAnsi" w:hAnsiTheme="minorHAnsi" w:cstheme="minorBidi"/>
          <w:sz w:val="24"/>
          <w:szCs w:val="24"/>
        </w:rPr>
        <w:t xml:space="preserve">The information is broken down for each Force area which can be viewed on the </w:t>
      </w:r>
      <w:hyperlink r:id="rId13">
        <w:r w:rsidRPr="106AB650">
          <w:rPr>
            <w:rStyle w:val="Hyperlink"/>
            <w:rFonts w:asciiTheme="minorHAnsi" w:hAnsiTheme="minorHAnsi" w:cstheme="minorBidi"/>
            <w:sz w:val="24"/>
            <w:szCs w:val="24"/>
          </w:rPr>
          <w:t>IOPC website.</w:t>
        </w:r>
      </w:hyperlink>
      <w:r w:rsidRPr="106AB650">
        <w:rPr>
          <w:rFonts w:asciiTheme="minorHAnsi" w:hAnsiTheme="minorHAnsi" w:cstheme="minorBidi"/>
          <w:sz w:val="24"/>
          <w:szCs w:val="24"/>
        </w:rPr>
        <w:t xml:space="preserve"> </w:t>
      </w:r>
      <w:r w:rsidR="00EB5C99" w:rsidRPr="106AB650">
        <w:rPr>
          <w:rFonts w:asciiTheme="minorHAnsi" w:hAnsiTheme="minorHAnsi" w:cstheme="minorBidi"/>
          <w:sz w:val="24"/>
          <w:szCs w:val="24"/>
        </w:rPr>
        <w:t>The OPCC analyses the quarterly reports to identify any trends or peaks in complaints recorded.</w:t>
      </w:r>
      <w:r w:rsidR="004B03FD" w:rsidRPr="106AB650">
        <w:rPr>
          <w:rFonts w:asciiTheme="minorHAnsi" w:hAnsiTheme="minorHAnsi" w:cstheme="minorBidi"/>
          <w:sz w:val="24"/>
          <w:szCs w:val="24"/>
        </w:rPr>
        <w:t xml:space="preserve"> </w:t>
      </w:r>
      <w:r w:rsidR="004B7F4D" w:rsidRPr="106AB650">
        <w:rPr>
          <w:rFonts w:asciiTheme="minorHAnsi" w:hAnsiTheme="minorHAnsi" w:cstheme="minorBidi"/>
          <w:sz w:val="24"/>
          <w:szCs w:val="24"/>
        </w:rPr>
        <w:t>Additionally,</w:t>
      </w:r>
      <w:r w:rsidR="004B03FD" w:rsidRPr="106AB650">
        <w:rPr>
          <w:rFonts w:asciiTheme="minorHAnsi" w:hAnsiTheme="minorHAnsi" w:cstheme="minorBidi"/>
          <w:sz w:val="24"/>
          <w:szCs w:val="24"/>
        </w:rPr>
        <w:t xml:space="preserve"> the OPCC will consider </w:t>
      </w:r>
      <w:r w:rsidR="005F7FCB" w:rsidRPr="106AB650">
        <w:rPr>
          <w:rFonts w:asciiTheme="minorHAnsi" w:hAnsiTheme="minorHAnsi" w:cstheme="minorBidi"/>
          <w:sz w:val="24"/>
          <w:szCs w:val="24"/>
        </w:rPr>
        <w:t xml:space="preserve">National or Local concerns which have been </w:t>
      </w:r>
      <w:r w:rsidR="00627EEA" w:rsidRPr="106AB650">
        <w:rPr>
          <w:rFonts w:asciiTheme="minorHAnsi" w:hAnsiTheme="minorHAnsi" w:cstheme="minorBidi"/>
          <w:sz w:val="24"/>
          <w:szCs w:val="24"/>
        </w:rPr>
        <w:t>identified as</w:t>
      </w:r>
      <w:r w:rsidR="005F7FCB" w:rsidRPr="106AB650">
        <w:rPr>
          <w:rFonts w:asciiTheme="minorHAnsi" w:hAnsiTheme="minorHAnsi" w:cstheme="minorBidi"/>
          <w:sz w:val="24"/>
          <w:szCs w:val="24"/>
        </w:rPr>
        <w:t xml:space="preserve"> a theme from </w:t>
      </w:r>
      <w:r w:rsidR="0C89F3DB" w:rsidRPr="106AB650">
        <w:rPr>
          <w:rFonts w:asciiTheme="minorHAnsi" w:hAnsiTheme="minorHAnsi" w:cstheme="minorBidi"/>
          <w:sz w:val="24"/>
          <w:szCs w:val="24"/>
        </w:rPr>
        <w:t>t</w:t>
      </w:r>
      <w:r w:rsidR="005F7FCB" w:rsidRPr="106AB650">
        <w:rPr>
          <w:rFonts w:asciiTheme="minorHAnsi" w:hAnsiTheme="minorHAnsi" w:cstheme="minorBidi"/>
          <w:sz w:val="24"/>
          <w:szCs w:val="24"/>
        </w:rPr>
        <w:t xml:space="preserve">rend </w:t>
      </w:r>
      <w:r w:rsidR="5BC0D439" w:rsidRPr="106AB650">
        <w:rPr>
          <w:rFonts w:asciiTheme="minorHAnsi" w:hAnsiTheme="minorHAnsi" w:cstheme="minorBidi"/>
          <w:sz w:val="24"/>
          <w:szCs w:val="24"/>
        </w:rPr>
        <w:t>a</w:t>
      </w:r>
      <w:r w:rsidR="005F7FCB" w:rsidRPr="106AB650">
        <w:rPr>
          <w:rFonts w:asciiTheme="minorHAnsi" w:hAnsiTheme="minorHAnsi" w:cstheme="minorBidi"/>
          <w:sz w:val="24"/>
          <w:szCs w:val="24"/>
        </w:rPr>
        <w:t>nalysis.</w:t>
      </w:r>
    </w:p>
    <w:p w14:paraId="4B06E147" w14:textId="579EBE68" w:rsidR="00FF1514" w:rsidRPr="006B5BEA" w:rsidRDefault="00FF1514" w:rsidP="00FF1514">
      <w:pPr>
        <w:pStyle w:val="NoSpacing"/>
        <w:rPr>
          <w:rFonts w:asciiTheme="minorHAnsi" w:hAnsiTheme="minorHAnsi" w:cstheme="minorHAnsi"/>
          <w:sz w:val="24"/>
          <w:szCs w:val="24"/>
        </w:rPr>
      </w:pPr>
    </w:p>
    <w:p w14:paraId="2B83346C" w14:textId="78DB1D84" w:rsidR="00FF1514" w:rsidRPr="006B5BEA" w:rsidRDefault="00FF1514" w:rsidP="00FF1514">
      <w:pPr>
        <w:pStyle w:val="NoSpacing"/>
        <w:rPr>
          <w:rFonts w:asciiTheme="minorHAnsi" w:hAnsiTheme="minorHAnsi" w:cstheme="minorHAnsi"/>
          <w:sz w:val="24"/>
          <w:szCs w:val="24"/>
        </w:rPr>
      </w:pPr>
      <w:r w:rsidRPr="006B5BEA">
        <w:rPr>
          <w:rFonts w:asciiTheme="minorHAnsi" w:hAnsiTheme="minorHAnsi" w:cstheme="minorHAnsi"/>
          <w:sz w:val="24"/>
          <w:szCs w:val="24"/>
        </w:rPr>
        <w:t xml:space="preserve">As a </w:t>
      </w:r>
      <w:r w:rsidR="00627EEA" w:rsidRPr="006B5BEA">
        <w:rPr>
          <w:rFonts w:asciiTheme="minorHAnsi" w:hAnsiTheme="minorHAnsi" w:cstheme="minorHAnsi"/>
          <w:sz w:val="24"/>
          <w:szCs w:val="24"/>
        </w:rPr>
        <w:t>result</w:t>
      </w:r>
      <w:r w:rsidR="00627EEA">
        <w:rPr>
          <w:rFonts w:asciiTheme="minorHAnsi" w:hAnsiTheme="minorHAnsi" w:cstheme="minorHAnsi"/>
          <w:sz w:val="24"/>
          <w:szCs w:val="24"/>
        </w:rPr>
        <w:t>,</w:t>
      </w:r>
      <w:r w:rsidR="00627EEA" w:rsidRPr="006B5BEA">
        <w:rPr>
          <w:rFonts w:asciiTheme="minorHAnsi" w:hAnsiTheme="minorHAnsi" w:cstheme="minorHAnsi"/>
          <w:sz w:val="24"/>
          <w:szCs w:val="24"/>
        </w:rPr>
        <w:t xml:space="preserve"> this</w:t>
      </w:r>
      <w:r w:rsidRPr="006B5BEA">
        <w:rPr>
          <w:rFonts w:asciiTheme="minorHAnsi" w:hAnsiTheme="minorHAnsi" w:cstheme="minorHAnsi"/>
          <w:sz w:val="24"/>
          <w:szCs w:val="24"/>
        </w:rPr>
        <w:t xml:space="preserve"> round of dip sampling has considered:</w:t>
      </w:r>
    </w:p>
    <w:p w14:paraId="637EEEA5" w14:textId="77777777" w:rsidR="00FF1514" w:rsidRPr="006B5BEA" w:rsidRDefault="00FF1514" w:rsidP="00FF1514">
      <w:pPr>
        <w:pStyle w:val="NoSpacing"/>
        <w:rPr>
          <w:rFonts w:asciiTheme="minorHAnsi" w:hAnsiTheme="minorHAnsi" w:cstheme="minorHAnsi"/>
          <w:sz w:val="24"/>
          <w:szCs w:val="24"/>
        </w:rPr>
      </w:pPr>
    </w:p>
    <w:p w14:paraId="18E15ECB" w14:textId="4E67185C" w:rsidR="006D022C" w:rsidRPr="006B5BEA" w:rsidRDefault="00FF1514" w:rsidP="006D022C">
      <w:pPr>
        <w:rPr>
          <w:rFonts w:asciiTheme="minorHAnsi" w:hAnsiTheme="minorHAnsi" w:cstheme="minorHAnsi"/>
          <w:sz w:val="24"/>
          <w:szCs w:val="24"/>
        </w:rPr>
      </w:pPr>
      <w:r w:rsidRPr="006B5BEA">
        <w:rPr>
          <w:rFonts w:asciiTheme="minorHAnsi" w:hAnsiTheme="minorHAnsi" w:cstheme="minorHAnsi"/>
          <w:sz w:val="24"/>
          <w:szCs w:val="24"/>
        </w:rPr>
        <w:t>Complaints c</w:t>
      </w:r>
      <w:r w:rsidR="00DA6029" w:rsidRPr="006B5BEA">
        <w:rPr>
          <w:rFonts w:asciiTheme="minorHAnsi" w:hAnsiTheme="minorHAnsi" w:cstheme="minorHAnsi"/>
          <w:sz w:val="24"/>
          <w:szCs w:val="24"/>
        </w:rPr>
        <w:t>ategorised as</w:t>
      </w:r>
      <w:r w:rsidRPr="006B5BEA">
        <w:rPr>
          <w:rFonts w:asciiTheme="minorHAnsi" w:hAnsiTheme="minorHAnsi" w:cstheme="minorHAnsi"/>
          <w:sz w:val="24"/>
          <w:szCs w:val="24"/>
        </w:rPr>
        <w:t xml:space="preserve"> “</w:t>
      </w:r>
      <w:r w:rsidR="00A43F7D" w:rsidRPr="006B5BEA">
        <w:rPr>
          <w:rFonts w:asciiTheme="minorHAnsi" w:hAnsiTheme="minorHAnsi" w:cstheme="minorHAnsi"/>
          <w:sz w:val="24"/>
          <w:szCs w:val="24"/>
        </w:rPr>
        <w:t>I</w:t>
      </w:r>
      <w:r w:rsidR="00DA6029" w:rsidRPr="006B5BEA">
        <w:rPr>
          <w:rFonts w:asciiTheme="minorHAnsi" w:hAnsiTheme="minorHAnsi" w:cstheme="minorHAnsi"/>
          <w:sz w:val="24"/>
          <w:szCs w:val="24"/>
        </w:rPr>
        <w:t>ndividual behaviours</w:t>
      </w:r>
      <w:r w:rsidRPr="006B5BEA">
        <w:rPr>
          <w:rFonts w:asciiTheme="minorHAnsi" w:hAnsiTheme="minorHAnsi" w:cstheme="minorHAnsi"/>
          <w:sz w:val="24"/>
          <w:szCs w:val="24"/>
        </w:rPr>
        <w:t>”</w:t>
      </w:r>
      <w:r w:rsidR="00326AD4" w:rsidRPr="006B5BEA">
        <w:rPr>
          <w:rFonts w:asciiTheme="minorHAnsi" w:hAnsiTheme="minorHAnsi" w:cstheme="minorHAnsi"/>
          <w:sz w:val="24"/>
          <w:szCs w:val="24"/>
        </w:rPr>
        <w:t xml:space="preserve"> which can include, unprofessional attitude and disrespect, impolite language</w:t>
      </w:r>
      <w:r w:rsidR="000C221E" w:rsidRPr="006B5BEA">
        <w:rPr>
          <w:rFonts w:asciiTheme="minorHAnsi" w:hAnsiTheme="minorHAnsi" w:cstheme="minorHAnsi"/>
          <w:sz w:val="24"/>
          <w:szCs w:val="24"/>
        </w:rPr>
        <w:t xml:space="preserve">/tone, </w:t>
      </w:r>
      <w:r w:rsidR="008A64A9">
        <w:rPr>
          <w:rFonts w:asciiTheme="minorHAnsi" w:hAnsiTheme="minorHAnsi" w:cstheme="minorHAnsi"/>
          <w:sz w:val="24"/>
          <w:szCs w:val="24"/>
        </w:rPr>
        <w:t>o</w:t>
      </w:r>
      <w:r w:rsidR="000C221E" w:rsidRPr="006B5BEA">
        <w:rPr>
          <w:rFonts w:asciiTheme="minorHAnsi" w:hAnsiTheme="minorHAnsi" w:cstheme="minorHAnsi"/>
          <w:sz w:val="24"/>
          <w:szCs w:val="24"/>
        </w:rPr>
        <w:t>verbearing or harassing behaviours, impolite</w:t>
      </w:r>
      <w:r w:rsidR="000B53A2" w:rsidRPr="006B5BEA">
        <w:rPr>
          <w:rFonts w:asciiTheme="minorHAnsi" w:hAnsiTheme="minorHAnsi" w:cstheme="minorHAnsi"/>
          <w:sz w:val="24"/>
          <w:szCs w:val="24"/>
        </w:rPr>
        <w:t xml:space="preserve"> and intolerant actions and lack of fairness</w:t>
      </w:r>
      <w:r w:rsidR="00FD175C" w:rsidRPr="006B5BEA">
        <w:rPr>
          <w:rFonts w:asciiTheme="minorHAnsi" w:hAnsiTheme="minorHAnsi" w:cstheme="minorHAnsi"/>
          <w:sz w:val="24"/>
          <w:szCs w:val="24"/>
        </w:rPr>
        <w:t xml:space="preserve"> and impartiality.</w:t>
      </w:r>
      <w:r w:rsidR="006D022C" w:rsidRPr="006B5BEA">
        <w:rPr>
          <w:rFonts w:asciiTheme="minorHAnsi" w:hAnsiTheme="minorHAnsi" w:cstheme="minorHAnsi"/>
          <w:sz w:val="24"/>
          <w:szCs w:val="24"/>
        </w:rPr>
        <w:t xml:space="preserve"> The rationale </w:t>
      </w:r>
      <w:r w:rsidR="00333AC7" w:rsidRPr="006B5BEA">
        <w:rPr>
          <w:rFonts w:asciiTheme="minorHAnsi" w:hAnsiTheme="minorHAnsi" w:cstheme="minorHAnsi"/>
          <w:sz w:val="24"/>
          <w:szCs w:val="24"/>
        </w:rPr>
        <w:t>being</w:t>
      </w:r>
      <w:r w:rsidR="006D022C" w:rsidRPr="006B5BEA">
        <w:rPr>
          <w:rFonts w:asciiTheme="minorHAnsi" w:hAnsiTheme="minorHAnsi" w:cstheme="minorHAnsi"/>
          <w:sz w:val="24"/>
          <w:szCs w:val="24"/>
        </w:rPr>
        <w:t xml:space="preserve"> it was identified that there had been a slight increase in complaint allegations considering </w:t>
      </w:r>
      <w:r w:rsidR="00333AC7" w:rsidRPr="006B5BEA">
        <w:rPr>
          <w:rFonts w:asciiTheme="minorHAnsi" w:hAnsiTheme="minorHAnsi" w:cstheme="minorHAnsi"/>
          <w:sz w:val="24"/>
          <w:szCs w:val="24"/>
        </w:rPr>
        <w:t>under this category compared to the same period last year.</w:t>
      </w:r>
    </w:p>
    <w:p w14:paraId="7577677E" w14:textId="6E3E84A3" w:rsidR="00FF1514" w:rsidRPr="006B5BEA" w:rsidRDefault="00333AC7" w:rsidP="00A77975">
      <w:pPr>
        <w:rPr>
          <w:rFonts w:asciiTheme="minorHAnsi" w:hAnsiTheme="minorHAnsi" w:cstheme="minorHAnsi"/>
          <w:sz w:val="24"/>
          <w:szCs w:val="24"/>
        </w:rPr>
      </w:pPr>
      <w:r w:rsidRPr="006B5BEA">
        <w:rPr>
          <w:rFonts w:asciiTheme="minorHAnsi" w:hAnsiTheme="minorHAnsi" w:cstheme="minorHAnsi"/>
          <w:sz w:val="24"/>
          <w:szCs w:val="24"/>
        </w:rPr>
        <w:lastRenderedPageBreak/>
        <w:t xml:space="preserve">The </w:t>
      </w:r>
      <w:r w:rsidR="00846512" w:rsidRPr="006B5BEA">
        <w:rPr>
          <w:rFonts w:asciiTheme="minorHAnsi" w:hAnsiTheme="minorHAnsi" w:cstheme="minorHAnsi"/>
          <w:sz w:val="24"/>
          <w:szCs w:val="24"/>
        </w:rPr>
        <w:t xml:space="preserve">Dyfed Powys PEEL </w:t>
      </w:r>
      <w:r w:rsidR="00DE1AF9" w:rsidRPr="006B5BEA">
        <w:rPr>
          <w:rFonts w:asciiTheme="minorHAnsi" w:hAnsiTheme="minorHAnsi" w:cstheme="minorHAnsi"/>
          <w:sz w:val="24"/>
          <w:szCs w:val="24"/>
        </w:rPr>
        <w:t>assessment 2023</w:t>
      </w:r>
      <w:r w:rsidR="00D36E7F" w:rsidRPr="006B5BEA">
        <w:rPr>
          <w:rFonts w:asciiTheme="minorHAnsi" w:hAnsiTheme="minorHAnsi" w:cstheme="minorHAnsi"/>
          <w:sz w:val="24"/>
          <w:szCs w:val="24"/>
        </w:rPr>
        <w:t>-2025</w:t>
      </w:r>
      <w:r w:rsidR="00A3285E" w:rsidRPr="006B5BEA">
        <w:rPr>
          <w:rFonts w:asciiTheme="minorHAnsi" w:hAnsiTheme="minorHAnsi" w:cstheme="minorHAnsi"/>
          <w:sz w:val="24"/>
          <w:szCs w:val="24"/>
        </w:rPr>
        <w:t xml:space="preserve"> references the Force handling of domestic abuse cases. </w:t>
      </w:r>
      <w:r w:rsidR="00A77975" w:rsidRPr="006B5BEA">
        <w:rPr>
          <w:rFonts w:asciiTheme="minorHAnsi" w:hAnsiTheme="minorHAnsi" w:cstheme="minorHAnsi"/>
          <w:sz w:val="24"/>
          <w:szCs w:val="24"/>
        </w:rPr>
        <w:t>Therefore</w:t>
      </w:r>
      <w:r w:rsidR="00B11B41">
        <w:rPr>
          <w:rFonts w:asciiTheme="minorHAnsi" w:hAnsiTheme="minorHAnsi" w:cstheme="minorHAnsi"/>
          <w:sz w:val="24"/>
          <w:szCs w:val="24"/>
        </w:rPr>
        <w:t>,</w:t>
      </w:r>
      <w:r w:rsidR="00A77975" w:rsidRPr="006B5BEA">
        <w:rPr>
          <w:rFonts w:asciiTheme="minorHAnsi" w:hAnsiTheme="minorHAnsi" w:cstheme="minorHAnsi"/>
          <w:sz w:val="24"/>
          <w:szCs w:val="24"/>
        </w:rPr>
        <w:t xml:space="preserve"> it was decided that dip sample to consider allegations </w:t>
      </w:r>
      <w:r w:rsidR="0062457F" w:rsidRPr="006B5BEA">
        <w:rPr>
          <w:rFonts w:asciiTheme="minorHAnsi" w:hAnsiTheme="minorHAnsi" w:cstheme="minorHAnsi"/>
          <w:sz w:val="24"/>
          <w:szCs w:val="24"/>
        </w:rPr>
        <w:t xml:space="preserve">concerning </w:t>
      </w:r>
      <w:r w:rsidR="00A43F7D" w:rsidRPr="006B5BEA">
        <w:rPr>
          <w:rFonts w:asciiTheme="minorHAnsi" w:hAnsiTheme="minorHAnsi" w:cstheme="minorHAnsi"/>
          <w:sz w:val="24"/>
          <w:szCs w:val="24"/>
        </w:rPr>
        <w:t>“</w:t>
      </w:r>
      <w:r w:rsidR="0062457F" w:rsidRPr="006B5BEA">
        <w:rPr>
          <w:rFonts w:asciiTheme="minorHAnsi" w:hAnsiTheme="minorHAnsi" w:cstheme="minorHAnsi"/>
          <w:sz w:val="24"/>
          <w:szCs w:val="24"/>
        </w:rPr>
        <w:t xml:space="preserve">Delivery of duties and </w:t>
      </w:r>
      <w:r w:rsidR="00B164F5" w:rsidRPr="006B5BEA">
        <w:rPr>
          <w:rFonts w:asciiTheme="minorHAnsi" w:hAnsiTheme="minorHAnsi" w:cstheme="minorHAnsi"/>
          <w:sz w:val="24"/>
          <w:szCs w:val="24"/>
        </w:rPr>
        <w:t>service</w:t>
      </w:r>
      <w:r w:rsidR="008A64A9">
        <w:rPr>
          <w:rFonts w:asciiTheme="minorHAnsi" w:hAnsiTheme="minorHAnsi" w:cstheme="minorHAnsi"/>
          <w:sz w:val="24"/>
          <w:szCs w:val="24"/>
        </w:rPr>
        <w:t xml:space="preserve">” </w:t>
      </w:r>
      <w:r w:rsidR="00B164F5" w:rsidRPr="006B5BEA">
        <w:rPr>
          <w:rFonts w:asciiTheme="minorHAnsi" w:hAnsiTheme="minorHAnsi" w:cstheme="minorHAnsi"/>
          <w:sz w:val="24"/>
          <w:szCs w:val="24"/>
        </w:rPr>
        <w:t>where</w:t>
      </w:r>
      <w:r w:rsidR="0062457F" w:rsidRPr="006B5BEA">
        <w:rPr>
          <w:rFonts w:asciiTheme="minorHAnsi" w:hAnsiTheme="minorHAnsi" w:cstheme="minorHAnsi"/>
          <w:sz w:val="24"/>
          <w:szCs w:val="24"/>
        </w:rPr>
        <w:t xml:space="preserve"> domestic</w:t>
      </w:r>
      <w:r w:rsidR="00EF683B" w:rsidRPr="006B5BEA">
        <w:rPr>
          <w:rFonts w:asciiTheme="minorHAnsi" w:hAnsiTheme="minorHAnsi" w:cstheme="minorHAnsi"/>
          <w:sz w:val="24"/>
          <w:szCs w:val="24"/>
        </w:rPr>
        <w:t xml:space="preserve"> abuse was considered a factor to </w:t>
      </w:r>
      <w:r w:rsidR="00B164F5" w:rsidRPr="006B5BEA">
        <w:rPr>
          <w:rFonts w:asciiTheme="minorHAnsi" w:hAnsiTheme="minorHAnsi" w:cstheme="minorHAnsi"/>
          <w:sz w:val="24"/>
          <w:szCs w:val="24"/>
        </w:rPr>
        <w:t>consider how such complaints are handled.</w:t>
      </w:r>
    </w:p>
    <w:p w14:paraId="5F1D1254" w14:textId="79214A2A" w:rsidR="00B164F5" w:rsidRPr="006B5BEA" w:rsidRDefault="00B164F5" w:rsidP="00A77975">
      <w:pPr>
        <w:rPr>
          <w:rFonts w:asciiTheme="minorHAnsi" w:hAnsiTheme="minorHAnsi" w:cstheme="minorHAnsi"/>
          <w:sz w:val="24"/>
          <w:szCs w:val="24"/>
        </w:rPr>
      </w:pPr>
      <w:r w:rsidRPr="006B5BEA">
        <w:rPr>
          <w:rFonts w:asciiTheme="minorHAnsi" w:hAnsiTheme="minorHAnsi" w:cstheme="minorHAnsi"/>
          <w:sz w:val="24"/>
          <w:szCs w:val="24"/>
        </w:rPr>
        <w:t>Finally</w:t>
      </w:r>
      <w:r w:rsidR="00DE1AF9">
        <w:rPr>
          <w:rFonts w:asciiTheme="minorHAnsi" w:hAnsiTheme="minorHAnsi" w:cstheme="minorHAnsi"/>
          <w:sz w:val="24"/>
          <w:szCs w:val="24"/>
        </w:rPr>
        <w:t>,</w:t>
      </w:r>
      <w:r w:rsidRPr="006B5BEA">
        <w:rPr>
          <w:rFonts w:asciiTheme="minorHAnsi" w:hAnsiTheme="minorHAnsi" w:cstheme="minorHAnsi"/>
          <w:sz w:val="24"/>
          <w:szCs w:val="24"/>
        </w:rPr>
        <w:t xml:space="preserve"> it was considered appropriate to consider complaints which are handled Outside Schedule 3 as such complaints </w:t>
      </w:r>
      <w:r w:rsidR="00EE690D" w:rsidRPr="006B5BEA">
        <w:rPr>
          <w:rFonts w:asciiTheme="minorHAnsi" w:hAnsiTheme="minorHAnsi" w:cstheme="minorHAnsi"/>
          <w:sz w:val="24"/>
          <w:szCs w:val="24"/>
        </w:rPr>
        <w:t>are not entitle</w:t>
      </w:r>
      <w:r w:rsidR="008A64A9">
        <w:rPr>
          <w:rFonts w:asciiTheme="minorHAnsi" w:hAnsiTheme="minorHAnsi" w:cstheme="minorHAnsi"/>
          <w:sz w:val="24"/>
          <w:szCs w:val="24"/>
        </w:rPr>
        <w:t>d</w:t>
      </w:r>
      <w:r w:rsidR="00EE690D" w:rsidRPr="006B5BEA">
        <w:rPr>
          <w:rFonts w:asciiTheme="minorHAnsi" w:hAnsiTheme="minorHAnsi" w:cstheme="minorHAnsi"/>
          <w:sz w:val="24"/>
          <w:szCs w:val="24"/>
        </w:rPr>
        <w:t xml:space="preserve"> to a complaint review once they are concluded as they are informally handled with the aim to service recover the complaint without it needing to </w:t>
      </w:r>
      <w:r w:rsidR="00337B6F" w:rsidRPr="006B5BEA">
        <w:rPr>
          <w:rFonts w:asciiTheme="minorHAnsi" w:hAnsiTheme="minorHAnsi" w:cstheme="minorHAnsi"/>
          <w:sz w:val="24"/>
          <w:szCs w:val="24"/>
        </w:rPr>
        <w:t>escalate</w:t>
      </w:r>
      <w:r w:rsidR="00EE690D" w:rsidRPr="006B5BEA">
        <w:rPr>
          <w:rFonts w:asciiTheme="minorHAnsi" w:hAnsiTheme="minorHAnsi" w:cstheme="minorHAnsi"/>
          <w:sz w:val="24"/>
          <w:szCs w:val="24"/>
        </w:rPr>
        <w:t xml:space="preserve"> for formal consideration.</w:t>
      </w:r>
      <w:r w:rsidR="008A64A9">
        <w:rPr>
          <w:rFonts w:asciiTheme="minorHAnsi" w:hAnsiTheme="minorHAnsi" w:cstheme="minorHAnsi"/>
          <w:sz w:val="24"/>
          <w:szCs w:val="24"/>
        </w:rPr>
        <w:t xml:space="preserve"> Dip sampling such cases will provide </w:t>
      </w:r>
      <w:r w:rsidR="005159C8">
        <w:rPr>
          <w:rFonts w:asciiTheme="minorHAnsi" w:hAnsiTheme="minorHAnsi" w:cstheme="minorHAnsi"/>
          <w:sz w:val="24"/>
          <w:szCs w:val="24"/>
        </w:rPr>
        <w:t>assurance to the public on the performance of complaints handled informally.</w:t>
      </w:r>
    </w:p>
    <w:p w14:paraId="7701D07A" w14:textId="086B9B6B" w:rsidR="006968E2" w:rsidRPr="006B5BEA" w:rsidRDefault="006968E2" w:rsidP="00781BDD">
      <w:pPr>
        <w:rPr>
          <w:rFonts w:asciiTheme="minorHAnsi" w:hAnsiTheme="minorHAnsi" w:cstheme="minorHAnsi"/>
          <w:sz w:val="24"/>
          <w:szCs w:val="24"/>
        </w:rPr>
      </w:pPr>
    </w:p>
    <w:p w14:paraId="75BA8BA5" w14:textId="684E8C79" w:rsidR="00781BDD" w:rsidRPr="006B5BEA" w:rsidRDefault="00781BDD" w:rsidP="00A2157C">
      <w:pPr>
        <w:pStyle w:val="Heading1"/>
        <w:rPr>
          <w:rFonts w:asciiTheme="minorHAnsi" w:hAnsiTheme="minorHAnsi" w:cstheme="minorHAnsi"/>
          <w:sz w:val="24"/>
          <w:szCs w:val="24"/>
        </w:rPr>
      </w:pPr>
      <w:bookmarkStart w:id="1" w:name="_Toc178014957"/>
      <w:r w:rsidRPr="006B5BEA">
        <w:rPr>
          <w:rFonts w:asciiTheme="minorHAnsi" w:hAnsiTheme="minorHAnsi" w:cstheme="minorHAnsi"/>
          <w:sz w:val="24"/>
          <w:szCs w:val="24"/>
        </w:rPr>
        <w:t xml:space="preserve">2.0 </w:t>
      </w:r>
      <w:bookmarkStart w:id="2" w:name="_Hlk146893188"/>
      <w:r w:rsidR="00876C82" w:rsidRPr="006B5BEA">
        <w:rPr>
          <w:rFonts w:asciiTheme="minorHAnsi" w:hAnsiTheme="minorHAnsi" w:cstheme="minorHAnsi"/>
          <w:sz w:val="24"/>
          <w:szCs w:val="24"/>
        </w:rPr>
        <w:t>Summary</w:t>
      </w:r>
      <w:r w:rsidRPr="006B5BEA">
        <w:rPr>
          <w:rFonts w:asciiTheme="minorHAnsi" w:hAnsiTheme="minorHAnsi" w:cstheme="minorHAnsi"/>
          <w:sz w:val="24"/>
          <w:szCs w:val="24"/>
        </w:rPr>
        <w:t xml:space="preserve"> </w:t>
      </w:r>
      <w:bookmarkEnd w:id="2"/>
      <w:r w:rsidR="00EC3170">
        <w:rPr>
          <w:rFonts w:asciiTheme="minorHAnsi" w:hAnsiTheme="minorHAnsi" w:cstheme="minorHAnsi"/>
          <w:sz w:val="24"/>
          <w:szCs w:val="24"/>
        </w:rPr>
        <w:t>of findings</w:t>
      </w:r>
      <w:bookmarkEnd w:id="1"/>
    </w:p>
    <w:p w14:paraId="37D3097C" w14:textId="292C53A0" w:rsidR="00096CD5" w:rsidRPr="006B5BEA" w:rsidRDefault="00F04C53" w:rsidP="00F04C53">
      <w:pPr>
        <w:rPr>
          <w:rFonts w:asciiTheme="minorHAnsi" w:hAnsiTheme="minorHAnsi" w:cstheme="minorHAnsi"/>
          <w:sz w:val="24"/>
          <w:szCs w:val="24"/>
        </w:rPr>
      </w:pPr>
      <w:r w:rsidRPr="006B5BEA">
        <w:rPr>
          <w:rFonts w:asciiTheme="minorHAnsi" w:hAnsiTheme="minorHAnsi" w:cstheme="minorHAnsi"/>
          <w:sz w:val="24"/>
          <w:szCs w:val="24"/>
        </w:rPr>
        <w:t>Overall</w:t>
      </w:r>
      <w:r w:rsidR="00337B6F">
        <w:rPr>
          <w:rFonts w:asciiTheme="minorHAnsi" w:hAnsiTheme="minorHAnsi" w:cstheme="minorHAnsi"/>
          <w:sz w:val="24"/>
          <w:szCs w:val="24"/>
        </w:rPr>
        <w:t>,</w:t>
      </w:r>
      <w:r w:rsidRPr="006B5BEA">
        <w:rPr>
          <w:rFonts w:asciiTheme="minorHAnsi" w:hAnsiTheme="minorHAnsi" w:cstheme="minorHAnsi"/>
          <w:sz w:val="24"/>
          <w:szCs w:val="24"/>
        </w:rPr>
        <w:t xml:space="preserve"> it was considered that the cases review</w:t>
      </w:r>
      <w:r w:rsidR="00337B6F">
        <w:rPr>
          <w:rFonts w:asciiTheme="minorHAnsi" w:hAnsiTheme="minorHAnsi" w:cstheme="minorHAnsi"/>
          <w:sz w:val="24"/>
          <w:szCs w:val="24"/>
        </w:rPr>
        <w:t>ed</w:t>
      </w:r>
      <w:r w:rsidRPr="006B5BEA">
        <w:rPr>
          <w:rFonts w:asciiTheme="minorHAnsi" w:hAnsiTheme="minorHAnsi" w:cstheme="minorHAnsi"/>
          <w:sz w:val="24"/>
          <w:szCs w:val="24"/>
        </w:rPr>
        <w:t xml:space="preserve"> were handled reasonably and </w:t>
      </w:r>
      <w:r w:rsidR="006D53D0" w:rsidRPr="006B5BEA">
        <w:rPr>
          <w:rFonts w:asciiTheme="minorHAnsi" w:hAnsiTheme="minorHAnsi" w:cstheme="minorHAnsi"/>
          <w:sz w:val="24"/>
          <w:szCs w:val="24"/>
        </w:rPr>
        <w:t>proportionate</w:t>
      </w:r>
      <w:r w:rsidR="002732F3">
        <w:rPr>
          <w:rFonts w:asciiTheme="minorHAnsi" w:hAnsiTheme="minorHAnsi" w:cstheme="minorHAnsi"/>
          <w:sz w:val="24"/>
          <w:szCs w:val="24"/>
        </w:rPr>
        <w:t>ly</w:t>
      </w:r>
      <w:r w:rsidR="00423A7B">
        <w:rPr>
          <w:rFonts w:asciiTheme="minorHAnsi" w:hAnsiTheme="minorHAnsi" w:cstheme="minorHAnsi"/>
          <w:sz w:val="24"/>
          <w:szCs w:val="24"/>
        </w:rPr>
        <w:t>. Although no investig</w:t>
      </w:r>
      <w:r w:rsidR="009F0EAA">
        <w:rPr>
          <w:rFonts w:asciiTheme="minorHAnsi" w:hAnsiTheme="minorHAnsi" w:cstheme="minorHAnsi"/>
          <w:sz w:val="24"/>
          <w:szCs w:val="24"/>
        </w:rPr>
        <w:t>ated complaints were considered during this dip sample, cases reviewed were th</w:t>
      </w:r>
      <w:r w:rsidR="00356912">
        <w:rPr>
          <w:rFonts w:asciiTheme="minorHAnsi" w:hAnsiTheme="minorHAnsi" w:cstheme="minorHAnsi"/>
          <w:sz w:val="24"/>
          <w:szCs w:val="24"/>
        </w:rPr>
        <w:t>o</w:t>
      </w:r>
      <w:r w:rsidR="009F0EAA">
        <w:rPr>
          <w:rFonts w:asciiTheme="minorHAnsi" w:hAnsiTheme="minorHAnsi" w:cstheme="minorHAnsi"/>
          <w:sz w:val="24"/>
          <w:szCs w:val="24"/>
        </w:rPr>
        <w:t>rough and</w:t>
      </w:r>
      <w:r w:rsidRPr="006B5BEA">
        <w:rPr>
          <w:rFonts w:asciiTheme="minorHAnsi" w:hAnsiTheme="minorHAnsi" w:cstheme="minorHAnsi"/>
          <w:sz w:val="24"/>
          <w:szCs w:val="24"/>
        </w:rPr>
        <w:t xml:space="preserve"> there </w:t>
      </w:r>
      <w:r w:rsidR="009F0EAA">
        <w:rPr>
          <w:rFonts w:asciiTheme="minorHAnsi" w:hAnsiTheme="minorHAnsi" w:cstheme="minorHAnsi"/>
          <w:sz w:val="24"/>
          <w:szCs w:val="24"/>
        </w:rPr>
        <w:t>was</w:t>
      </w:r>
      <w:r w:rsidRPr="006B5BEA">
        <w:rPr>
          <w:rFonts w:asciiTheme="minorHAnsi" w:hAnsiTheme="minorHAnsi" w:cstheme="minorHAnsi"/>
          <w:sz w:val="24"/>
          <w:szCs w:val="24"/>
        </w:rPr>
        <w:t xml:space="preserve"> a clear use of </w:t>
      </w:r>
      <w:r w:rsidR="00060B25" w:rsidRPr="006B5BEA">
        <w:rPr>
          <w:rFonts w:asciiTheme="minorHAnsi" w:hAnsiTheme="minorHAnsi" w:cstheme="minorHAnsi"/>
          <w:sz w:val="24"/>
          <w:szCs w:val="24"/>
        </w:rPr>
        <w:t>decision-making</w:t>
      </w:r>
      <w:r w:rsidRPr="006B5BEA">
        <w:rPr>
          <w:rFonts w:asciiTheme="minorHAnsi" w:hAnsiTheme="minorHAnsi" w:cstheme="minorHAnsi"/>
          <w:sz w:val="24"/>
          <w:szCs w:val="24"/>
        </w:rPr>
        <w:t xml:space="preserve"> forms </w:t>
      </w:r>
      <w:r w:rsidR="006D53D0" w:rsidRPr="006B5BEA">
        <w:rPr>
          <w:rFonts w:asciiTheme="minorHAnsi" w:hAnsiTheme="minorHAnsi" w:cstheme="minorHAnsi"/>
          <w:sz w:val="24"/>
          <w:szCs w:val="24"/>
        </w:rPr>
        <w:t>to make informed decision on how the complaint will be handled.</w:t>
      </w:r>
    </w:p>
    <w:p w14:paraId="30A986B4" w14:textId="726408B4" w:rsidR="009F417D" w:rsidRPr="00C86A16" w:rsidRDefault="000C6F66" w:rsidP="00C86A16">
      <w:pPr>
        <w:rPr>
          <w:rFonts w:asciiTheme="minorHAnsi" w:hAnsiTheme="minorHAnsi" w:cstheme="minorHAnsi"/>
          <w:sz w:val="24"/>
          <w:szCs w:val="24"/>
        </w:rPr>
      </w:pPr>
      <w:r w:rsidRPr="00C86A16">
        <w:rPr>
          <w:rFonts w:asciiTheme="minorHAnsi" w:hAnsiTheme="minorHAnsi" w:cstheme="minorHAnsi"/>
          <w:sz w:val="24"/>
          <w:szCs w:val="24"/>
        </w:rPr>
        <w:t>Positive areas of note:</w:t>
      </w:r>
    </w:p>
    <w:p w14:paraId="01FDBE56" w14:textId="7B727C3D" w:rsidR="00E83944" w:rsidRPr="00E83944" w:rsidRDefault="00464714" w:rsidP="00E83944">
      <w:pPr>
        <w:pStyle w:val="ListParagraph"/>
        <w:numPr>
          <w:ilvl w:val="0"/>
          <w:numId w:val="28"/>
        </w:numPr>
        <w:rPr>
          <w:rFonts w:asciiTheme="minorHAnsi" w:hAnsiTheme="minorHAnsi" w:cstheme="minorHAnsi"/>
          <w:sz w:val="24"/>
          <w:szCs w:val="24"/>
        </w:rPr>
      </w:pPr>
      <w:r w:rsidRPr="00E83944">
        <w:rPr>
          <w:rFonts w:asciiTheme="minorHAnsi" w:hAnsiTheme="minorHAnsi" w:cstheme="minorHAnsi"/>
          <w:sz w:val="24"/>
          <w:szCs w:val="24"/>
        </w:rPr>
        <w:t>It is positive to highlight the</w:t>
      </w:r>
      <w:r w:rsidR="009F417D" w:rsidRPr="00E83944">
        <w:rPr>
          <w:rFonts w:asciiTheme="minorHAnsi" w:hAnsiTheme="minorHAnsi" w:cstheme="minorHAnsi"/>
          <w:sz w:val="24"/>
          <w:szCs w:val="24"/>
        </w:rPr>
        <w:t xml:space="preserve"> safeguarding of a vulnerable young person</w:t>
      </w:r>
      <w:r w:rsidR="00356912">
        <w:rPr>
          <w:rFonts w:asciiTheme="minorHAnsi" w:hAnsiTheme="minorHAnsi" w:cstheme="minorHAnsi"/>
          <w:sz w:val="24"/>
          <w:szCs w:val="24"/>
        </w:rPr>
        <w:t xml:space="preserve"> when dealing with a domestic abuse case</w:t>
      </w:r>
      <w:r w:rsidR="009F417D" w:rsidRPr="00E83944">
        <w:rPr>
          <w:rFonts w:asciiTheme="minorHAnsi" w:hAnsiTheme="minorHAnsi" w:cstheme="minorHAnsi"/>
          <w:sz w:val="24"/>
          <w:szCs w:val="24"/>
        </w:rPr>
        <w:t>.</w:t>
      </w:r>
    </w:p>
    <w:p w14:paraId="3699B547" w14:textId="72CE8643" w:rsidR="006D53D0" w:rsidRPr="00E83944" w:rsidRDefault="006E2E80" w:rsidP="00E83944">
      <w:pPr>
        <w:pStyle w:val="ListParagraph"/>
        <w:numPr>
          <w:ilvl w:val="0"/>
          <w:numId w:val="28"/>
        </w:numPr>
        <w:rPr>
          <w:rFonts w:asciiTheme="minorHAnsi" w:hAnsiTheme="minorHAnsi" w:cstheme="minorHAnsi"/>
          <w:sz w:val="24"/>
          <w:szCs w:val="24"/>
        </w:rPr>
      </w:pPr>
      <w:r w:rsidRPr="00E83944">
        <w:rPr>
          <w:rFonts w:asciiTheme="minorHAnsi" w:hAnsiTheme="minorHAnsi" w:cstheme="minorHAnsi"/>
          <w:sz w:val="24"/>
          <w:szCs w:val="24"/>
        </w:rPr>
        <w:t>Best practice</w:t>
      </w:r>
      <w:r w:rsidR="00C86A16">
        <w:rPr>
          <w:rFonts w:asciiTheme="minorHAnsi" w:hAnsiTheme="minorHAnsi" w:cstheme="minorHAnsi"/>
          <w:sz w:val="24"/>
          <w:szCs w:val="24"/>
        </w:rPr>
        <w:t xml:space="preserve"> identified</w:t>
      </w:r>
      <w:r w:rsidRPr="00E83944">
        <w:rPr>
          <w:rFonts w:asciiTheme="minorHAnsi" w:hAnsiTheme="minorHAnsi" w:cstheme="minorHAnsi"/>
          <w:sz w:val="24"/>
          <w:szCs w:val="24"/>
        </w:rPr>
        <w:t xml:space="preserve"> where a complaint handler had made a </w:t>
      </w:r>
      <w:r w:rsidR="00405B42" w:rsidRPr="00E83944">
        <w:rPr>
          <w:rFonts w:asciiTheme="minorHAnsi" w:hAnsiTheme="minorHAnsi" w:cstheme="minorHAnsi"/>
          <w:sz w:val="24"/>
          <w:szCs w:val="24"/>
        </w:rPr>
        <w:t>clear term</w:t>
      </w:r>
      <w:r w:rsidR="00405B42">
        <w:rPr>
          <w:rFonts w:asciiTheme="minorHAnsi" w:hAnsiTheme="minorHAnsi" w:cstheme="minorHAnsi"/>
          <w:sz w:val="24"/>
          <w:szCs w:val="24"/>
        </w:rPr>
        <w:t xml:space="preserve"> of reference</w:t>
      </w:r>
      <w:r w:rsidRPr="00E83944">
        <w:rPr>
          <w:rFonts w:asciiTheme="minorHAnsi" w:hAnsiTheme="minorHAnsi" w:cstheme="minorHAnsi"/>
          <w:sz w:val="24"/>
          <w:szCs w:val="24"/>
        </w:rPr>
        <w:t xml:space="preserve"> and confirmed with the complain</w:t>
      </w:r>
      <w:r w:rsidR="00C86A16">
        <w:rPr>
          <w:rFonts w:asciiTheme="minorHAnsi" w:hAnsiTheme="minorHAnsi" w:cstheme="minorHAnsi"/>
          <w:sz w:val="24"/>
          <w:szCs w:val="24"/>
        </w:rPr>
        <w:t>ant</w:t>
      </w:r>
      <w:r w:rsidRPr="00E83944">
        <w:rPr>
          <w:rFonts w:asciiTheme="minorHAnsi" w:hAnsiTheme="minorHAnsi" w:cstheme="minorHAnsi"/>
          <w:sz w:val="24"/>
          <w:szCs w:val="24"/>
        </w:rPr>
        <w:t xml:space="preserve"> what action they would take to handle the</w:t>
      </w:r>
      <w:r w:rsidR="003B61B9">
        <w:rPr>
          <w:rFonts w:asciiTheme="minorHAnsi" w:hAnsiTheme="minorHAnsi" w:cstheme="minorHAnsi"/>
          <w:sz w:val="24"/>
          <w:szCs w:val="24"/>
        </w:rPr>
        <w:t>ir</w:t>
      </w:r>
      <w:r w:rsidRPr="00E83944">
        <w:rPr>
          <w:rFonts w:asciiTheme="minorHAnsi" w:hAnsiTheme="minorHAnsi" w:cstheme="minorHAnsi"/>
          <w:sz w:val="24"/>
          <w:szCs w:val="24"/>
        </w:rPr>
        <w:t xml:space="preserve"> complaint.</w:t>
      </w:r>
    </w:p>
    <w:p w14:paraId="0BABD24C" w14:textId="72342D1A" w:rsidR="00925B4B" w:rsidRPr="00E83944" w:rsidRDefault="003B61B9" w:rsidP="00E83944">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B</w:t>
      </w:r>
      <w:r w:rsidR="003601E2" w:rsidRPr="00E83944">
        <w:rPr>
          <w:rFonts w:asciiTheme="minorHAnsi" w:hAnsiTheme="minorHAnsi" w:cstheme="minorHAnsi"/>
          <w:sz w:val="24"/>
          <w:szCs w:val="24"/>
        </w:rPr>
        <w:t>est practice</w:t>
      </w:r>
      <w:r>
        <w:rPr>
          <w:rFonts w:asciiTheme="minorHAnsi" w:hAnsiTheme="minorHAnsi" w:cstheme="minorHAnsi"/>
          <w:sz w:val="24"/>
          <w:szCs w:val="24"/>
        </w:rPr>
        <w:t xml:space="preserve"> was identified</w:t>
      </w:r>
      <w:r w:rsidR="002F3CA2">
        <w:rPr>
          <w:rFonts w:asciiTheme="minorHAnsi" w:hAnsiTheme="minorHAnsi" w:cstheme="minorHAnsi"/>
          <w:sz w:val="24"/>
          <w:szCs w:val="24"/>
        </w:rPr>
        <w:t xml:space="preserve"> for a complaint handled informally Outside of Schedule 3</w:t>
      </w:r>
      <w:r w:rsidR="003601E2" w:rsidRPr="00E83944">
        <w:rPr>
          <w:rFonts w:asciiTheme="minorHAnsi" w:hAnsiTheme="minorHAnsi" w:cstheme="minorHAnsi"/>
          <w:sz w:val="24"/>
          <w:szCs w:val="24"/>
        </w:rPr>
        <w:t xml:space="preserve"> where </w:t>
      </w:r>
      <w:r w:rsidR="00CE4871">
        <w:rPr>
          <w:rFonts w:asciiTheme="minorHAnsi" w:hAnsiTheme="minorHAnsi" w:cstheme="minorHAnsi"/>
          <w:sz w:val="24"/>
          <w:szCs w:val="24"/>
        </w:rPr>
        <w:t>learning had been identified. T</w:t>
      </w:r>
      <w:r w:rsidR="00E145A1" w:rsidRPr="00E83944">
        <w:rPr>
          <w:rFonts w:asciiTheme="minorHAnsi" w:hAnsiTheme="minorHAnsi" w:cstheme="minorHAnsi"/>
          <w:sz w:val="24"/>
          <w:szCs w:val="24"/>
        </w:rPr>
        <w:t xml:space="preserve">he </w:t>
      </w:r>
      <w:r w:rsidR="00F4594C">
        <w:rPr>
          <w:rFonts w:asciiTheme="minorHAnsi" w:hAnsiTheme="minorHAnsi" w:cstheme="minorHAnsi"/>
          <w:sz w:val="24"/>
          <w:szCs w:val="24"/>
        </w:rPr>
        <w:t xml:space="preserve">complaint was allocated to the </w:t>
      </w:r>
      <w:r w:rsidR="00035EFB">
        <w:rPr>
          <w:rFonts w:asciiTheme="minorHAnsi" w:hAnsiTheme="minorHAnsi" w:cstheme="minorHAnsi"/>
          <w:sz w:val="24"/>
          <w:szCs w:val="24"/>
        </w:rPr>
        <w:t>local supervisor to service recover and provide feedback to the officer complained about</w:t>
      </w:r>
      <w:r w:rsidR="00C76208">
        <w:rPr>
          <w:rFonts w:asciiTheme="minorHAnsi" w:hAnsiTheme="minorHAnsi" w:cstheme="minorHAnsi"/>
          <w:sz w:val="24"/>
          <w:szCs w:val="24"/>
        </w:rPr>
        <w:t xml:space="preserve"> and once actioned an update was provided to PSD. </w:t>
      </w:r>
      <w:r w:rsidR="00E437F4" w:rsidRPr="00E83944">
        <w:rPr>
          <w:rFonts w:asciiTheme="minorHAnsi" w:hAnsiTheme="minorHAnsi" w:cstheme="minorHAnsi"/>
          <w:sz w:val="24"/>
          <w:szCs w:val="24"/>
        </w:rPr>
        <w:t xml:space="preserve">This </w:t>
      </w:r>
      <w:r w:rsidR="003048D7" w:rsidRPr="00E83944">
        <w:rPr>
          <w:rFonts w:asciiTheme="minorHAnsi" w:hAnsiTheme="minorHAnsi" w:cstheme="minorHAnsi"/>
          <w:sz w:val="24"/>
          <w:szCs w:val="24"/>
        </w:rPr>
        <w:t>demonstrates</w:t>
      </w:r>
      <w:r w:rsidR="00E437F4" w:rsidRPr="00E83944">
        <w:rPr>
          <w:rFonts w:asciiTheme="minorHAnsi" w:hAnsiTheme="minorHAnsi" w:cstheme="minorHAnsi"/>
          <w:sz w:val="24"/>
          <w:szCs w:val="24"/>
        </w:rPr>
        <w:t xml:space="preserve"> good communication between PSD and the Force and fro</w:t>
      </w:r>
      <w:r w:rsidR="00ED7459">
        <w:rPr>
          <w:rFonts w:asciiTheme="minorHAnsi" w:hAnsiTheme="minorHAnsi" w:cstheme="minorHAnsi"/>
          <w:sz w:val="24"/>
          <w:szCs w:val="24"/>
        </w:rPr>
        <w:t>m</w:t>
      </w:r>
      <w:r w:rsidR="00E437F4" w:rsidRPr="00E83944">
        <w:rPr>
          <w:rFonts w:asciiTheme="minorHAnsi" w:hAnsiTheme="minorHAnsi" w:cstheme="minorHAnsi"/>
          <w:sz w:val="24"/>
          <w:szCs w:val="24"/>
        </w:rPr>
        <w:t xml:space="preserve"> a scrutiny perspective that </w:t>
      </w:r>
      <w:r w:rsidR="00925B4B" w:rsidRPr="00E83944">
        <w:rPr>
          <w:rFonts w:asciiTheme="minorHAnsi" w:hAnsiTheme="minorHAnsi" w:cstheme="minorHAnsi"/>
          <w:sz w:val="24"/>
          <w:szCs w:val="24"/>
        </w:rPr>
        <w:t xml:space="preserve">concerns are being </w:t>
      </w:r>
      <w:r w:rsidR="00ED7459" w:rsidRPr="00E83944">
        <w:rPr>
          <w:rFonts w:asciiTheme="minorHAnsi" w:hAnsiTheme="minorHAnsi" w:cstheme="minorHAnsi"/>
          <w:sz w:val="24"/>
          <w:szCs w:val="24"/>
        </w:rPr>
        <w:t>appropriately</w:t>
      </w:r>
      <w:r w:rsidR="00925B4B" w:rsidRPr="00E83944">
        <w:rPr>
          <w:rFonts w:asciiTheme="minorHAnsi" w:hAnsiTheme="minorHAnsi" w:cstheme="minorHAnsi"/>
          <w:sz w:val="24"/>
          <w:szCs w:val="24"/>
        </w:rPr>
        <w:t xml:space="preserve"> addressed by supervisors.</w:t>
      </w:r>
    </w:p>
    <w:p w14:paraId="089BA6C8" w14:textId="77777777" w:rsidR="000C6F66" w:rsidRPr="006B5BEA" w:rsidRDefault="000C6F66" w:rsidP="00F04C53">
      <w:pPr>
        <w:rPr>
          <w:rFonts w:asciiTheme="minorHAnsi" w:hAnsiTheme="minorHAnsi" w:cstheme="minorHAnsi"/>
          <w:sz w:val="24"/>
          <w:szCs w:val="24"/>
        </w:rPr>
      </w:pPr>
    </w:p>
    <w:p w14:paraId="55A42A18" w14:textId="45C77FC4" w:rsidR="000C6F66" w:rsidRPr="006B5BEA" w:rsidRDefault="000C6F66" w:rsidP="00F04C53">
      <w:pPr>
        <w:rPr>
          <w:rFonts w:asciiTheme="minorHAnsi" w:hAnsiTheme="minorHAnsi" w:cstheme="minorHAnsi"/>
          <w:sz w:val="24"/>
          <w:szCs w:val="24"/>
        </w:rPr>
      </w:pPr>
      <w:r w:rsidRPr="006B5BEA">
        <w:rPr>
          <w:rFonts w:asciiTheme="minorHAnsi" w:hAnsiTheme="minorHAnsi" w:cstheme="minorHAnsi"/>
          <w:sz w:val="24"/>
          <w:szCs w:val="24"/>
        </w:rPr>
        <w:t>Matters which could be improved:</w:t>
      </w:r>
    </w:p>
    <w:p w14:paraId="62870644" w14:textId="796BE8DA" w:rsidR="006D53D0" w:rsidRPr="00ED7459" w:rsidRDefault="00194D9D" w:rsidP="106AB650">
      <w:pPr>
        <w:pStyle w:val="ListParagraph"/>
        <w:numPr>
          <w:ilvl w:val="0"/>
          <w:numId w:val="29"/>
        </w:numPr>
        <w:rPr>
          <w:rFonts w:asciiTheme="minorHAnsi" w:hAnsiTheme="minorHAnsi" w:cstheme="minorBidi"/>
          <w:sz w:val="24"/>
          <w:szCs w:val="24"/>
        </w:rPr>
      </w:pPr>
      <w:r w:rsidRPr="106AB650">
        <w:rPr>
          <w:rFonts w:asciiTheme="minorHAnsi" w:hAnsiTheme="minorHAnsi" w:cstheme="minorBidi"/>
          <w:sz w:val="24"/>
          <w:szCs w:val="24"/>
        </w:rPr>
        <w:t>There are a few cases</w:t>
      </w:r>
      <w:r w:rsidR="00925B4B" w:rsidRPr="106AB650">
        <w:rPr>
          <w:rFonts w:asciiTheme="minorHAnsi" w:hAnsiTheme="minorHAnsi" w:cstheme="minorBidi"/>
          <w:sz w:val="24"/>
          <w:szCs w:val="24"/>
        </w:rPr>
        <w:t xml:space="preserve"> highlighted below where it is </w:t>
      </w:r>
      <w:r w:rsidR="00A05DBE" w:rsidRPr="106AB650">
        <w:rPr>
          <w:rFonts w:asciiTheme="minorHAnsi" w:hAnsiTheme="minorHAnsi" w:cstheme="minorBidi"/>
          <w:sz w:val="24"/>
          <w:szCs w:val="24"/>
        </w:rPr>
        <w:t>difficult to ascertain what the outcome of the informal complaint was and what action</w:t>
      </w:r>
      <w:r w:rsidR="6A6937E0" w:rsidRPr="106AB650">
        <w:rPr>
          <w:rFonts w:asciiTheme="minorHAnsi" w:hAnsiTheme="minorHAnsi" w:cstheme="minorBidi"/>
          <w:sz w:val="24"/>
          <w:szCs w:val="24"/>
        </w:rPr>
        <w:t>,</w:t>
      </w:r>
      <w:r w:rsidR="01403203" w:rsidRPr="106AB650">
        <w:rPr>
          <w:rFonts w:asciiTheme="minorHAnsi" w:hAnsiTheme="minorHAnsi" w:cstheme="minorBidi"/>
          <w:sz w:val="24"/>
          <w:szCs w:val="24"/>
        </w:rPr>
        <w:t xml:space="preserve"> </w:t>
      </w:r>
      <w:r w:rsidR="00A05DBE" w:rsidRPr="106AB650">
        <w:rPr>
          <w:rFonts w:asciiTheme="minorHAnsi" w:hAnsiTheme="minorHAnsi" w:cstheme="minorBidi"/>
          <w:sz w:val="24"/>
          <w:szCs w:val="24"/>
        </w:rPr>
        <w:t>if any</w:t>
      </w:r>
      <w:r w:rsidR="68277EB3" w:rsidRPr="106AB650">
        <w:rPr>
          <w:rFonts w:asciiTheme="minorHAnsi" w:hAnsiTheme="minorHAnsi" w:cstheme="minorBidi"/>
          <w:sz w:val="24"/>
          <w:szCs w:val="24"/>
        </w:rPr>
        <w:t>,</w:t>
      </w:r>
      <w:r w:rsidR="00A05DBE" w:rsidRPr="106AB650">
        <w:rPr>
          <w:rFonts w:asciiTheme="minorHAnsi" w:hAnsiTheme="minorHAnsi" w:cstheme="minorBidi"/>
          <w:sz w:val="24"/>
          <w:szCs w:val="24"/>
        </w:rPr>
        <w:t xml:space="preserve"> had been taken. In some </w:t>
      </w:r>
      <w:r w:rsidR="00A631E3" w:rsidRPr="106AB650">
        <w:rPr>
          <w:rFonts w:asciiTheme="minorHAnsi" w:hAnsiTheme="minorHAnsi" w:cstheme="minorBidi"/>
          <w:sz w:val="24"/>
          <w:szCs w:val="24"/>
        </w:rPr>
        <w:t>cases,</w:t>
      </w:r>
      <w:r w:rsidR="00A05DBE" w:rsidRPr="106AB650">
        <w:rPr>
          <w:rFonts w:asciiTheme="minorHAnsi" w:hAnsiTheme="minorHAnsi" w:cstheme="minorBidi"/>
          <w:sz w:val="24"/>
          <w:szCs w:val="24"/>
        </w:rPr>
        <w:t xml:space="preserve"> the supervisor had not responded to PSD to confirm that they would take forward the action. </w:t>
      </w:r>
    </w:p>
    <w:p w14:paraId="0F13A967" w14:textId="183C89F9" w:rsidR="00B11E49" w:rsidRPr="00ED7459" w:rsidRDefault="00B11E49" w:rsidP="106AB650">
      <w:pPr>
        <w:pStyle w:val="ListParagraph"/>
        <w:numPr>
          <w:ilvl w:val="0"/>
          <w:numId w:val="29"/>
        </w:numPr>
        <w:rPr>
          <w:rFonts w:asciiTheme="minorHAnsi" w:hAnsiTheme="minorHAnsi" w:cstheme="minorBidi"/>
          <w:sz w:val="24"/>
          <w:szCs w:val="24"/>
        </w:rPr>
      </w:pPr>
      <w:r w:rsidRPr="106AB650">
        <w:rPr>
          <w:rFonts w:asciiTheme="minorHAnsi" w:hAnsiTheme="minorHAnsi" w:cstheme="minorBidi"/>
          <w:sz w:val="24"/>
          <w:szCs w:val="24"/>
        </w:rPr>
        <w:t>It was also identified in two cases where</w:t>
      </w:r>
      <w:r w:rsidR="00CA1EAB" w:rsidRPr="106AB650">
        <w:rPr>
          <w:rFonts w:asciiTheme="minorHAnsi" w:hAnsiTheme="minorHAnsi" w:cstheme="minorBidi"/>
          <w:sz w:val="24"/>
          <w:szCs w:val="24"/>
        </w:rPr>
        <w:t xml:space="preserve"> following allocating a complaint to the local supervisor</w:t>
      </w:r>
      <w:r w:rsidR="00993680" w:rsidRPr="106AB650">
        <w:rPr>
          <w:rFonts w:asciiTheme="minorHAnsi" w:hAnsiTheme="minorHAnsi" w:cstheme="minorBidi"/>
          <w:sz w:val="24"/>
          <w:szCs w:val="24"/>
        </w:rPr>
        <w:t xml:space="preserve"> to handle, PSD would respond to the complainant </w:t>
      </w:r>
      <w:r w:rsidR="00362DAB" w:rsidRPr="106AB650">
        <w:rPr>
          <w:rFonts w:asciiTheme="minorHAnsi" w:hAnsiTheme="minorHAnsi" w:cstheme="minorBidi"/>
          <w:sz w:val="24"/>
          <w:szCs w:val="24"/>
        </w:rPr>
        <w:t>to advise if they do not receive a response within a</w:t>
      </w:r>
      <w:r w:rsidR="001A55D5" w:rsidRPr="106AB650">
        <w:rPr>
          <w:rFonts w:asciiTheme="minorHAnsi" w:hAnsiTheme="minorHAnsi" w:cstheme="minorBidi"/>
          <w:sz w:val="24"/>
          <w:szCs w:val="24"/>
        </w:rPr>
        <w:t xml:space="preserve"> “reasonable amount of time” </w:t>
      </w:r>
      <w:r w:rsidR="00362DAB" w:rsidRPr="106AB650">
        <w:rPr>
          <w:rFonts w:asciiTheme="minorHAnsi" w:hAnsiTheme="minorHAnsi" w:cstheme="minorBidi"/>
          <w:sz w:val="24"/>
          <w:szCs w:val="24"/>
        </w:rPr>
        <w:t>that the</w:t>
      </w:r>
      <w:r w:rsidR="001A55D5" w:rsidRPr="106AB650">
        <w:rPr>
          <w:rFonts w:asciiTheme="minorHAnsi" w:hAnsiTheme="minorHAnsi" w:cstheme="minorBidi"/>
          <w:sz w:val="24"/>
          <w:szCs w:val="24"/>
        </w:rPr>
        <w:t xml:space="preserve"> complainant</w:t>
      </w:r>
      <w:r w:rsidR="00362DAB" w:rsidRPr="106AB650">
        <w:rPr>
          <w:rFonts w:asciiTheme="minorHAnsi" w:hAnsiTheme="minorHAnsi" w:cstheme="minorBidi"/>
          <w:sz w:val="24"/>
          <w:szCs w:val="24"/>
        </w:rPr>
        <w:t xml:space="preserve"> can contact PSD</w:t>
      </w:r>
      <w:r w:rsidR="00146A41" w:rsidRPr="106AB650">
        <w:rPr>
          <w:rFonts w:asciiTheme="minorHAnsi" w:hAnsiTheme="minorHAnsi" w:cstheme="minorBidi"/>
          <w:sz w:val="24"/>
          <w:szCs w:val="24"/>
        </w:rPr>
        <w:t xml:space="preserve"> for them to chase the matter</w:t>
      </w:r>
      <w:r w:rsidR="00B47150" w:rsidRPr="106AB650">
        <w:rPr>
          <w:rFonts w:asciiTheme="minorHAnsi" w:hAnsiTheme="minorHAnsi" w:cstheme="minorBidi"/>
          <w:sz w:val="24"/>
          <w:szCs w:val="24"/>
        </w:rPr>
        <w:t xml:space="preserve">. </w:t>
      </w:r>
      <w:r w:rsidR="00146A41" w:rsidRPr="106AB650">
        <w:rPr>
          <w:rFonts w:asciiTheme="minorHAnsi" w:hAnsiTheme="minorHAnsi" w:cstheme="minorBidi"/>
          <w:sz w:val="24"/>
          <w:szCs w:val="24"/>
        </w:rPr>
        <w:t>Whilst the intention it to provide a good service, the use of</w:t>
      </w:r>
      <w:r w:rsidR="007C529E" w:rsidRPr="106AB650">
        <w:rPr>
          <w:rFonts w:asciiTheme="minorHAnsi" w:hAnsiTheme="minorHAnsi" w:cstheme="minorBidi"/>
          <w:sz w:val="24"/>
          <w:szCs w:val="24"/>
        </w:rPr>
        <w:t xml:space="preserve"> t</w:t>
      </w:r>
      <w:r w:rsidR="00B47150" w:rsidRPr="106AB650">
        <w:rPr>
          <w:rFonts w:asciiTheme="minorHAnsi" w:hAnsiTheme="minorHAnsi" w:cstheme="minorBidi"/>
          <w:sz w:val="24"/>
          <w:szCs w:val="24"/>
        </w:rPr>
        <w:t>his phrase is</w:t>
      </w:r>
      <w:r w:rsidR="007C529E" w:rsidRPr="106AB650">
        <w:rPr>
          <w:rFonts w:asciiTheme="minorHAnsi" w:hAnsiTheme="minorHAnsi" w:cstheme="minorBidi"/>
          <w:sz w:val="24"/>
          <w:szCs w:val="24"/>
        </w:rPr>
        <w:t xml:space="preserve"> considered</w:t>
      </w:r>
      <w:r w:rsidR="00B47150" w:rsidRPr="106AB650">
        <w:rPr>
          <w:rFonts w:asciiTheme="minorHAnsi" w:hAnsiTheme="minorHAnsi" w:cstheme="minorBidi"/>
          <w:sz w:val="24"/>
          <w:szCs w:val="24"/>
        </w:rPr>
        <w:t xml:space="preserve"> ambiguous </w:t>
      </w:r>
      <w:r w:rsidR="00C3072B" w:rsidRPr="106AB650">
        <w:rPr>
          <w:rFonts w:asciiTheme="minorHAnsi" w:hAnsiTheme="minorHAnsi" w:cstheme="minorBidi"/>
          <w:sz w:val="24"/>
          <w:szCs w:val="24"/>
        </w:rPr>
        <w:t>and would suggest that PSD consider providing the complainant with a clear time frame</w:t>
      </w:r>
      <w:r w:rsidR="007C529E" w:rsidRPr="106AB650">
        <w:rPr>
          <w:rFonts w:asciiTheme="minorHAnsi" w:hAnsiTheme="minorHAnsi" w:cstheme="minorBidi"/>
          <w:sz w:val="24"/>
          <w:szCs w:val="24"/>
        </w:rPr>
        <w:t xml:space="preserve"> i.e. 7 working days</w:t>
      </w:r>
      <w:r w:rsidR="00C3072B" w:rsidRPr="106AB650">
        <w:rPr>
          <w:rFonts w:asciiTheme="minorHAnsi" w:hAnsiTheme="minorHAnsi" w:cstheme="minorBidi"/>
          <w:sz w:val="24"/>
          <w:szCs w:val="24"/>
        </w:rPr>
        <w:t>.</w:t>
      </w:r>
    </w:p>
    <w:p w14:paraId="790149F5" w14:textId="5D9A6435" w:rsidR="00120514" w:rsidRPr="004B7F4D" w:rsidRDefault="00A60C54" w:rsidP="106AB650">
      <w:pPr>
        <w:pStyle w:val="ListParagraph"/>
        <w:numPr>
          <w:ilvl w:val="0"/>
          <w:numId w:val="29"/>
        </w:numPr>
        <w:rPr>
          <w:rFonts w:asciiTheme="minorHAnsi" w:hAnsiTheme="minorHAnsi" w:cstheme="minorBidi"/>
          <w:sz w:val="24"/>
          <w:szCs w:val="24"/>
        </w:rPr>
      </w:pPr>
      <w:r w:rsidRPr="106AB650">
        <w:rPr>
          <w:rFonts w:asciiTheme="minorHAnsi" w:hAnsiTheme="minorHAnsi" w:cstheme="minorBidi"/>
          <w:sz w:val="24"/>
          <w:szCs w:val="24"/>
        </w:rPr>
        <w:t>In most cases it was identified that</w:t>
      </w:r>
      <w:r w:rsidR="00C3072B" w:rsidRPr="106AB650">
        <w:rPr>
          <w:rFonts w:asciiTheme="minorHAnsi" w:hAnsiTheme="minorHAnsi" w:cstheme="minorBidi"/>
          <w:sz w:val="24"/>
          <w:szCs w:val="24"/>
        </w:rPr>
        <w:t xml:space="preserve"> the timeliness of </w:t>
      </w:r>
      <w:r w:rsidR="00D900BF" w:rsidRPr="106AB650">
        <w:rPr>
          <w:rFonts w:asciiTheme="minorHAnsi" w:hAnsiTheme="minorHAnsi" w:cstheme="minorBidi"/>
          <w:sz w:val="24"/>
          <w:szCs w:val="24"/>
        </w:rPr>
        <w:t>the initial handling of complaints</w:t>
      </w:r>
      <w:r w:rsidRPr="106AB650">
        <w:rPr>
          <w:rFonts w:asciiTheme="minorHAnsi" w:hAnsiTheme="minorHAnsi" w:cstheme="minorBidi"/>
          <w:sz w:val="24"/>
          <w:szCs w:val="24"/>
        </w:rPr>
        <w:t xml:space="preserve"> could be improved</w:t>
      </w:r>
      <w:r w:rsidR="004B7F4D" w:rsidRPr="106AB650">
        <w:rPr>
          <w:rFonts w:asciiTheme="minorHAnsi" w:hAnsiTheme="minorHAnsi" w:cstheme="minorBidi"/>
          <w:sz w:val="24"/>
          <w:szCs w:val="24"/>
        </w:rPr>
        <w:t>.</w:t>
      </w:r>
    </w:p>
    <w:p w14:paraId="07C46694" w14:textId="2FB2AEA4" w:rsidR="106AB650" w:rsidRDefault="106AB650" w:rsidP="106AB650">
      <w:pPr>
        <w:rPr>
          <w:rFonts w:asciiTheme="minorHAnsi" w:hAnsiTheme="minorHAnsi" w:cstheme="minorBidi"/>
          <w:sz w:val="24"/>
          <w:szCs w:val="24"/>
        </w:rPr>
      </w:pPr>
    </w:p>
    <w:p w14:paraId="2FCCC1C9" w14:textId="4088B228" w:rsidR="00C52234" w:rsidRPr="006B5BEA" w:rsidRDefault="00286BB5" w:rsidP="00AE70D0">
      <w:pPr>
        <w:pStyle w:val="Heading1"/>
        <w:rPr>
          <w:rFonts w:asciiTheme="minorHAnsi" w:hAnsiTheme="minorHAnsi" w:cstheme="minorHAnsi"/>
          <w:sz w:val="24"/>
          <w:szCs w:val="24"/>
        </w:rPr>
      </w:pPr>
      <w:bookmarkStart w:id="3" w:name="_Toc178014958"/>
      <w:r w:rsidRPr="006B5BEA">
        <w:rPr>
          <w:rFonts w:asciiTheme="minorHAnsi" w:hAnsiTheme="minorHAnsi" w:cstheme="minorHAnsi"/>
          <w:sz w:val="24"/>
          <w:szCs w:val="24"/>
        </w:rPr>
        <w:t>3.0 –</w:t>
      </w:r>
      <w:r w:rsidR="009E0E69" w:rsidRPr="006B5BEA">
        <w:rPr>
          <w:rFonts w:asciiTheme="minorHAnsi" w:hAnsiTheme="minorHAnsi" w:cstheme="minorHAnsi"/>
          <w:sz w:val="24"/>
          <w:szCs w:val="24"/>
        </w:rPr>
        <w:t xml:space="preserve"> Dip-Sample </w:t>
      </w:r>
      <w:r w:rsidR="00025A31" w:rsidRPr="006B5BEA">
        <w:rPr>
          <w:rFonts w:asciiTheme="minorHAnsi" w:hAnsiTheme="minorHAnsi" w:cstheme="minorHAnsi"/>
          <w:sz w:val="24"/>
          <w:szCs w:val="24"/>
        </w:rPr>
        <w:t>Findings</w:t>
      </w:r>
      <w:bookmarkEnd w:id="3"/>
    </w:p>
    <w:p w14:paraId="2BAE8764" w14:textId="77777777" w:rsidR="006C378F" w:rsidRPr="006B5BEA" w:rsidRDefault="006C378F" w:rsidP="00CD67F6">
      <w:pPr>
        <w:pStyle w:val="Heading2"/>
        <w:spacing w:after="240"/>
        <w:rPr>
          <w:rFonts w:asciiTheme="minorHAnsi" w:hAnsiTheme="minorHAnsi" w:cstheme="minorHAnsi"/>
          <w:sz w:val="24"/>
          <w:szCs w:val="24"/>
        </w:rPr>
      </w:pPr>
    </w:p>
    <w:p w14:paraId="150A916F" w14:textId="51EC2570" w:rsidR="00ED7906" w:rsidRPr="006B5BEA" w:rsidRDefault="00377E74" w:rsidP="00E65F5A">
      <w:pPr>
        <w:pStyle w:val="Heading2"/>
        <w:spacing w:after="240"/>
        <w:rPr>
          <w:rFonts w:asciiTheme="minorHAnsi" w:hAnsiTheme="minorHAnsi" w:cstheme="minorHAnsi"/>
          <w:sz w:val="24"/>
          <w:szCs w:val="24"/>
        </w:rPr>
      </w:pPr>
      <w:bookmarkStart w:id="4" w:name="_Toc178014959"/>
      <w:r w:rsidRPr="006B5BEA">
        <w:rPr>
          <w:rFonts w:asciiTheme="minorHAnsi" w:hAnsiTheme="minorHAnsi" w:cstheme="minorHAnsi"/>
          <w:sz w:val="24"/>
          <w:szCs w:val="24"/>
        </w:rPr>
        <w:t xml:space="preserve">Individual </w:t>
      </w:r>
      <w:r w:rsidR="00D81E36" w:rsidRPr="006B5BEA">
        <w:rPr>
          <w:rFonts w:asciiTheme="minorHAnsi" w:hAnsiTheme="minorHAnsi" w:cstheme="minorHAnsi"/>
          <w:sz w:val="24"/>
          <w:szCs w:val="24"/>
        </w:rPr>
        <w:t>Behaviours</w:t>
      </w:r>
      <w:bookmarkEnd w:id="4"/>
    </w:p>
    <w:tbl>
      <w:tblPr>
        <w:tblW w:w="130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
        <w:gridCol w:w="3457"/>
        <w:gridCol w:w="1250"/>
        <w:gridCol w:w="7530"/>
      </w:tblGrid>
      <w:tr w:rsidR="00E868C5" w:rsidRPr="006B5BEA" w14:paraId="78C95038" w14:textId="77777777" w:rsidTr="00BC4854">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4472C4" w:themeFill="accent1"/>
          </w:tcPr>
          <w:p w14:paraId="657C9441" w14:textId="3F1AD595" w:rsidR="00BC4854" w:rsidRPr="006B5BEA" w:rsidRDefault="00BC4854" w:rsidP="00B410D7">
            <w:pPr>
              <w:spacing w:after="0" w:line="240" w:lineRule="auto"/>
              <w:jc w:val="center"/>
              <w:textAlignment w:val="baseline"/>
              <w:rPr>
                <w:rFonts w:asciiTheme="minorHAnsi" w:hAnsiTheme="minorHAnsi" w:cstheme="minorHAnsi"/>
                <w:b/>
                <w:bCs/>
                <w:color w:val="FFFFFF" w:themeColor="background1"/>
                <w:sz w:val="24"/>
                <w:szCs w:val="24"/>
                <w:lang w:eastAsia="en-GB"/>
              </w:rPr>
            </w:pPr>
            <w:r>
              <w:rPr>
                <w:rFonts w:asciiTheme="minorHAnsi" w:hAnsiTheme="minorHAnsi" w:cstheme="minorHAnsi"/>
                <w:b/>
                <w:bCs/>
                <w:color w:val="FFFFFF" w:themeColor="background1"/>
                <w:sz w:val="24"/>
                <w:szCs w:val="24"/>
                <w:lang w:eastAsia="en-GB"/>
              </w:rPr>
              <w:t>Case number</w:t>
            </w:r>
          </w:p>
        </w:tc>
        <w:tc>
          <w:tcPr>
            <w:tcW w:w="3598" w:type="dxa"/>
            <w:tcBorders>
              <w:top w:val="single" w:sz="6" w:space="0" w:color="auto"/>
              <w:left w:val="single" w:sz="6" w:space="0" w:color="auto"/>
              <w:bottom w:val="single" w:sz="6" w:space="0" w:color="auto"/>
              <w:right w:val="single" w:sz="6" w:space="0" w:color="auto"/>
            </w:tcBorders>
            <w:shd w:val="clear" w:color="auto" w:fill="4472C4" w:themeFill="accent1"/>
          </w:tcPr>
          <w:p w14:paraId="615A84A7" w14:textId="77777777" w:rsidR="00BC4854" w:rsidRPr="006B5BEA" w:rsidRDefault="00BC4854" w:rsidP="00B410D7">
            <w:pPr>
              <w:spacing w:after="0" w:line="240" w:lineRule="auto"/>
              <w:jc w:val="center"/>
              <w:textAlignment w:val="baseline"/>
              <w:rPr>
                <w:rFonts w:asciiTheme="minorHAnsi" w:hAnsiTheme="minorHAnsi" w:cstheme="minorHAnsi"/>
                <w:b/>
                <w:bCs/>
                <w:color w:val="FFFFFF" w:themeColor="background1"/>
                <w:sz w:val="24"/>
                <w:szCs w:val="24"/>
                <w:lang w:eastAsia="en-GB"/>
              </w:rPr>
            </w:pPr>
            <w:r w:rsidRPr="006B5BEA">
              <w:rPr>
                <w:rFonts w:asciiTheme="minorHAnsi" w:hAnsiTheme="minorHAnsi" w:cstheme="minorHAnsi"/>
                <w:b/>
                <w:bCs/>
                <w:color w:val="FFFFFF" w:themeColor="background1"/>
                <w:sz w:val="24"/>
                <w:szCs w:val="24"/>
                <w:lang w:eastAsia="en-GB"/>
              </w:rPr>
              <w:t>Complaint Summary</w:t>
            </w:r>
          </w:p>
        </w:tc>
        <w:tc>
          <w:tcPr>
            <w:tcW w:w="1275" w:type="dxa"/>
            <w:tcBorders>
              <w:top w:val="single" w:sz="6" w:space="0" w:color="auto"/>
              <w:left w:val="single" w:sz="6" w:space="0" w:color="auto"/>
              <w:bottom w:val="single" w:sz="6" w:space="0" w:color="auto"/>
              <w:right w:val="single" w:sz="6" w:space="0" w:color="auto"/>
            </w:tcBorders>
            <w:shd w:val="clear" w:color="auto" w:fill="4472C4" w:themeFill="accent1"/>
          </w:tcPr>
          <w:p w14:paraId="689FF746" w14:textId="77777777" w:rsidR="00BC4854" w:rsidRPr="006B5BEA" w:rsidRDefault="00BC4854" w:rsidP="00B410D7">
            <w:pPr>
              <w:jc w:val="center"/>
              <w:rPr>
                <w:rFonts w:asciiTheme="minorHAnsi" w:hAnsiTheme="minorHAnsi" w:cstheme="minorHAnsi"/>
                <w:b/>
                <w:bCs/>
                <w:color w:val="FFFFFF" w:themeColor="background1"/>
                <w:sz w:val="24"/>
                <w:szCs w:val="24"/>
                <w:lang w:eastAsia="en-GB"/>
              </w:rPr>
            </w:pPr>
            <w:r w:rsidRPr="006B5BEA">
              <w:rPr>
                <w:rFonts w:asciiTheme="minorHAnsi" w:hAnsiTheme="minorHAnsi" w:cstheme="minorHAnsi"/>
                <w:b/>
                <w:bCs/>
                <w:color w:val="FFFFFF" w:themeColor="background1"/>
                <w:sz w:val="24"/>
                <w:szCs w:val="24"/>
                <w:lang w:eastAsia="en-GB"/>
              </w:rPr>
              <w:t>Handling Type</w:t>
            </w:r>
          </w:p>
        </w:tc>
        <w:tc>
          <w:tcPr>
            <w:tcW w:w="7938" w:type="dxa"/>
            <w:tcBorders>
              <w:top w:val="single" w:sz="6" w:space="0" w:color="auto"/>
              <w:left w:val="single" w:sz="6" w:space="0" w:color="auto"/>
              <w:bottom w:val="single" w:sz="6" w:space="0" w:color="auto"/>
              <w:right w:val="single" w:sz="6" w:space="0" w:color="auto"/>
            </w:tcBorders>
            <w:shd w:val="clear" w:color="auto" w:fill="4472C4" w:themeFill="accent1"/>
          </w:tcPr>
          <w:p w14:paraId="5BDE14E4" w14:textId="77777777" w:rsidR="00BC4854" w:rsidRPr="006B5BEA" w:rsidRDefault="00BC4854" w:rsidP="00B410D7">
            <w:pPr>
              <w:jc w:val="center"/>
              <w:rPr>
                <w:rFonts w:asciiTheme="minorHAnsi" w:hAnsiTheme="minorHAnsi" w:cstheme="minorHAnsi"/>
                <w:b/>
                <w:bCs/>
                <w:color w:val="FFFFFF" w:themeColor="background1"/>
                <w:sz w:val="24"/>
                <w:szCs w:val="24"/>
                <w:lang w:eastAsia="en-GB"/>
              </w:rPr>
            </w:pPr>
            <w:r w:rsidRPr="006B5BEA">
              <w:rPr>
                <w:rFonts w:asciiTheme="minorHAnsi" w:hAnsiTheme="minorHAnsi" w:cstheme="minorHAnsi"/>
                <w:b/>
                <w:bCs/>
                <w:color w:val="FFFFFF" w:themeColor="background1"/>
                <w:sz w:val="24"/>
                <w:szCs w:val="24"/>
                <w:lang w:eastAsia="en-GB"/>
              </w:rPr>
              <w:t>OPCC Observations</w:t>
            </w:r>
          </w:p>
        </w:tc>
      </w:tr>
      <w:tr w:rsidR="00E868C5" w:rsidRPr="006B5BEA" w14:paraId="2979592E" w14:textId="77777777" w:rsidTr="00BC4854">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E17760B" w14:textId="77777777" w:rsidR="00BC4854" w:rsidRPr="006B5BEA" w:rsidRDefault="00BC4854" w:rsidP="00BC4854">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1</w:t>
            </w:r>
          </w:p>
        </w:tc>
        <w:tc>
          <w:tcPr>
            <w:tcW w:w="359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541907B" w14:textId="1CF98220" w:rsidR="00BC4854" w:rsidRPr="006B5BEA" w:rsidRDefault="00BC4854"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 xml:space="preserve">Complainant </w:t>
            </w:r>
            <w:r w:rsidR="00E868C5">
              <w:rPr>
                <w:rFonts w:asciiTheme="minorHAnsi" w:hAnsiTheme="minorHAnsi" w:cstheme="minorHAnsi"/>
                <w:sz w:val="24"/>
                <w:szCs w:val="24"/>
                <w:lang w:eastAsia="en-GB"/>
              </w:rPr>
              <w:t xml:space="preserve">was </w:t>
            </w:r>
            <w:r w:rsidRPr="006B5BEA">
              <w:rPr>
                <w:rFonts w:asciiTheme="minorHAnsi" w:hAnsiTheme="minorHAnsi" w:cstheme="minorHAnsi"/>
                <w:sz w:val="24"/>
                <w:szCs w:val="24"/>
                <w:lang w:eastAsia="en-GB"/>
              </w:rPr>
              <w:t xml:space="preserve">unhappy with service received from Call Handler. Despite being told that the </w:t>
            </w:r>
            <w:r w:rsidRPr="006B5BEA">
              <w:rPr>
                <w:rFonts w:asciiTheme="minorHAnsi" w:hAnsiTheme="minorHAnsi" w:cstheme="minorHAnsi"/>
                <w:sz w:val="24"/>
                <w:szCs w:val="24"/>
                <w:lang w:eastAsia="en-GB"/>
              </w:rPr>
              <w:lastRenderedPageBreak/>
              <w:t xml:space="preserve">complainant was dyslexic, they were advised </w:t>
            </w:r>
            <w:r w:rsidR="00E868C5">
              <w:rPr>
                <w:rFonts w:asciiTheme="minorHAnsi" w:hAnsiTheme="minorHAnsi" w:cstheme="minorHAnsi"/>
                <w:sz w:val="24"/>
                <w:szCs w:val="24"/>
                <w:lang w:eastAsia="en-GB"/>
              </w:rPr>
              <w:t xml:space="preserve">by the call handler </w:t>
            </w:r>
            <w:r w:rsidRPr="006B5BEA">
              <w:rPr>
                <w:rFonts w:asciiTheme="minorHAnsi" w:hAnsiTheme="minorHAnsi" w:cstheme="minorHAnsi"/>
                <w:sz w:val="24"/>
                <w:szCs w:val="24"/>
                <w:lang w:eastAsia="en-GB"/>
              </w:rPr>
              <w:t>to make report online.</w:t>
            </w:r>
          </w:p>
          <w:p w14:paraId="246FBC1D" w14:textId="77777777" w:rsidR="00BC4854" w:rsidRPr="006B5BEA" w:rsidRDefault="00BC4854" w:rsidP="00B410D7">
            <w:pPr>
              <w:spacing w:after="0" w:line="240" w:lineRule="auto"/>
              <w:textAlignment w:val="baseline"/>
              <w:rPr>
                <w:rFonts w:asciiTheme="minorHAnsi" w:hAnsiTheme="minorHAnsi" w:cstheme="minorHAnsi"/>
                <w:sz w:val="24"/>
                <w:szCs w:val="24"/>
                <w:lang w:eastAsia="en-GB"/>
              </w:rPr>
            </w:pPr>
          </w:p>
          <w:p w14:paraId="6D906FE9" w14:textId="01A6C6F7" w:rsidR="00BC4854" w:rsidRPr="006B5BEA" w:rsidRDefault="00BC4854"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 xml:space="preserve">Complainant </w:t>
            </w:r>
            <w:r w:rsidR="00E868C5">
              <w:rPr>
                <w:rFonts w:asciiTheme="minorHAnsi" w:hAnsiTheme="minorHAnsi" w:cstheme="minorHAnsi"/>
                <w:sz w:val="24"/>
                <w:szCs w:val="24"/>
                <w:lang w:eastAsia="en-GB"/>
              </w:rPr>
              <w:t xml:space="preserve">is also </w:t>
            </w:r>
            <w:r w:rsidRPr="006B5BEA">
              <w:rPr>
                <w:rFonts w:asciiTheme="minorHAnsi" w:hAnsiTheme="minorHAnsi" w:cstheme="minorHAnsi"/>
                <w:sz w:val="24"/>
                <w:szCs w:val="24"/>
                <w:lang w:eastAsia="en-GB"/>
              </w:rPr>
              <w:t xml:space="preserve">unhappy with </w:t>
            </w:r>
            <w:r>
              <w:rPr>
                <w:rFonts w:asciiTheme="minorHAnsi" w:hAnsiTheme="minorHAnsi" w:cstheme="minorHAnsi"/>
                <w:sz w:val="24"/>
                <w:szCs w:val="24"/>
                <w:lang w:eastAsia="en-GB"/>
              </w:rPr>
              <w:t xml:space="preserve">the </w:t>
            </w:r>
            <w:r w:rsidRPr="006B5BEA">
              <w:rPr>
                <w:rFonts w:asciiTheme="minorHAnsi" w:hAnsiTheme="minorHAnsi" w:cstheme="minorHAnsi"/>
                <w:sz w:val="24"/>
                <w:szCs w:val="24"/>
                <w:lang w:eastAsia="en-GB"/>
              </w:rPr>
              <w:t xml:space="preserve">progress of </w:t>
            </w:r>
            <w:r w:rsidR="00E868C5">
              <w:rPr>
                <w:rFonts w:asciiTheme="minorHAnsi" w:hAnsiTheme="minorHAnsi" w:cstheme="minorHAnsi"/>
                <w:sz w:val="24"/>
                <w:szCs w:val="24"/>
                <w:lang w:eastAsia="en-GB"/>
              </w:rPr>
              <w:t>an</w:t>
            </w:r>
            <w:r>
              <w:rPr>
                <w:rFonts w:asciiTheme="minorHAnsi" w:hAnsiTheme="minorHAnsi" w:cstheme="minorHAnsi"/>
                <w:sz w:val="24"/>
                <w:szCs w:val="24"/>
                <w:lang w:eastAsia="en-GB"/>
              </w:rPr>
              <w:t xml:space="preserve"> </w:t>
            </w:r>
            <w:r w:rsidRPr="006B5BEA">
              <w:rPr>
                <w:rFonts w:asciiTheme="minorHAnsi" w:hAnsiTheme="minorHAnsi" w:cstheme="minorHAnsi"/>
                <w:sz w:val="24"/>
                <w:szCs w:val="24"/>
                <w:lang w:eastAsia="en-GB"/>
              </w:rPr>
              <w:t>investigation.</w:t>
            </w:r>
          </w:p>
        </w:tc>
        <w:tc>
          <w:tcPr>
            <w:tcW w:w="127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9223381" w14:textId="77777777" w:rsidR="00BC4854" w:rsidRPr="006B5BEA" w:rsidRDefault="00BC4854" w:rsidP="00BC4854">
            <w:pPr>
              <w:jc w:val="center"/>
              <w:rPr>
                <w:rFonts w:asciiTheme="minorHAnsi" w:hAnsiTheme="minorHAnsi" w:cstheme="minorHAnsi"/>
                <w:sz w:val="24"/>
                <w:szCs w:val="24"/>
                <w:lang w:eastAsia="en-GB"/>
              </w:rPr>
            </w:pPr>
            <w:r w:rsidRPr="006B5BEA">
              <w:rPr>
                <w:rFonts w:asciiTheme="minorHAnsi" w:hAnsiTheme="minorHAnsi" w:cstheme="minorHAnsi"/>
                <w:sz w:val="24"/>
                <w:szCs w:val="24"/>
                <w:lang w:eastAsia="en-GB"/>
              </w:rPr>
              <w:lastRenderedPageBreak/>
              <w:t>OTBI</w:t>
            </w:r>
          </w:p>
        </w:tc>
        <w:tc>
          <w:tcPr>
            <w:tcW w:w="79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01ED16E" w14:textId="77777777" w:rsidR="00BC4854" w:rsidRPr="006B5BEA" w:rsidRDefault="00BC4854" w:rsidP="00B410D7">
            <w:pPr>
              <w:rPr>
                <w:rFonts w:asciiTheme="minorHAnsi" w:hAnsiTheme="minorHAnsi" w:cstheme="minorHAnsi"/>
                <w:sz w:val="24"/>
                <w:szCs w:val="24"/>
                <w:lang w:eastAsia="en-GB"/>
              </w:rPr>
            </w:pPr>
            <w:r w:rsidRPr="006B5BEA">
              <w:rPr>
                <w:rFonts w:asciiTheme="minorHAnsi" w:hAnsiTheme="minorHAnsi" w:cstheme="minorHAnsi"/>
                <w:sz w:val="24"/>
                <w:szCs w:val="24"/>
                <w:lang w:eastAsia="en-GB"/>
              </w:rPr>
              <w:t>Outcome reached was reasonable and proportionate.</w:t>
            </w:r>
          </w:p>
          <w:p w14:paraId="7427FC51" w14:textId="3EA5C0EC" w:rsidR="00BC4854" w:rsidRPr="006B5BEA" w:rsidRDefault="00BC4854" w:rsidP="00B410D7">
            <w:pPr>
              <w:rPr>
                <w:rFonts w:asciiTheme="minorHAnsi" w:hAnsiTheme="minorHAnsi" w:cstheme="minorHAnsi"/>
                <w:sz w:val="24"/>
                <w:szCs w:val="24"/>
                <w:lang w:eastAsia="en-GB"/>
              </w:rPr>
            </w:pPr>
          </w:p>
          <w:p w14:paraId="09551C37" w14:textId="77777777" w:rsidR="00BC4854" w:rsidRPr="006B5BEA" w:rsidRDefault="00BC4854" w:rsidP="00B410D7">
            <w:pPr>
              <w:rPr>
                <w:rFonts w:asciiTheme="minorHAnsi" w:hAnsiTheme="minorHAnsi" w:cstheme="minorHAnsi"/>
                <w:sz w:val="24"/>
                <w:szCs w:val="24"/>
                <w:lang w:eastAsia="en-GB"/>
              </w:rPr>
            </w:pPr>
            <w:r w:rsidRPr="006B5BEA">
              <w:rPr>
                <w:rFonts w:asciiTheme="minorHAnsi" w:hAnsiTheme="minorHAnsi" w:cstheme="minorHAnsi"/>
                <w:sz w:val="24"/>
                <w:szCs w:val="24"/>
                <w:lang w:eastAsia="en-GB"/>
              </w:rPr>
              <w:t>Thorough and detailed investigation with the complainant being regularly updated throughout the complaint handling process.</w:t>
            </w:r>
          </w:p>
          <w:p w14:paraId="5CFA6CCD" w14:textId="17F7BE14" w:rsidR="00BC4854" w:rsidRPr="006B5BEA" w:rsidRDefault="00BC4854" w:rsidP="00B410D7">
            <w:pPr>
              <w:rPr>
                <w:rFonts w:asciiTheme="minorHAnsi" w:hAnsiTheme="minorHAnsi" w:cstheme="minorHAnsi"/>
                <w:sz w:val="24"/>
                <w:szCs w:val="24"/>
                <w:lang w:eastAsia="en-GB"/>
              </w:rPr>
            </w:pPr>
            <w:r w:rsidRPr="006B5BEA">
              <w:rPr>
                <w:rFonts w:asciiTheme="minorHAnsi" w:hAnsiTheme="minorHAnsi" w:cstheme="minorHAnsi"/>
                <w:sz w:val="24"/>
                <w:szCs w:val="24"/>
                <w:lang w:eastAsia="en-GB"/>
              </w:rPr>
              <w:t xml:space="preserve">Delay in the recording of this complaint of (60 days), despite the PSD contacting </w:t>
            </w:r>
            <w:r>
              <w:rPr>
                <w:rFonts w:asciiTheme="minorHAnsi" w:hAnsiTheme="minorHAnsi" w:cstheme="minorHAnsi"/>
                <w:sz w:val="24"/>
                <w:szCs w:val="24"/>
                <w:lang w:eastAsia="en-GB"/>
              </w:rPr>
              <w:t xml:space="preserve">the complainant </w:t>
            </w:r>
            <w:r w:rsidRPr="006B5BEA">
              <w:rPr>
                <w:rFonts w:asciiTheme="minorHAnsi" w:hAnsiTheme="minorHAnsi" w:cstheme="minorHAnsi"/>
                <w:sz w:val="24"/>
                <w:szCs w:val="24"/>
                <w:lang w:eastAsia="en-GB"/>
              </w:rPr>
              <w:t>3 days after receiving the initial complaint.</w:t>
            </w:r>
          </w:p>
          <w:p w14:paraId="212826C0" w14:textId="08C137F8" w:rsidR="00BC4854" w:rsidRPr="006B5BEA" w:rsidRDefault="00BC4854" w:rsidP="00B410D7">
            <w:pPr>
              <w:rPr>
                <w:rFonts w:asciiTheme="minorHAnsi" w:hAnsiTheme="minorHAnsi" w:cstheme="minorHAnsi"/>
                <w:sz w:val="24"/>
                <w:szCs w:val="24"/>
                <w:lang w:eastAsia="en-GB"/>
              </w:rPr>
            </w:pPr>
            <w:r w:rsidRPr="006B5BEA">
              <w:rPr>
                <w:rFonts w:asciiTheme="minorHAnsi" w:hAnsiTheme="minorHAnsi" w:cstheme="minorHAnsi"/>
                <w:sz w:val="24"/>
                <w:szCs w:val="24"/>
                <w:lang w:eastAsia="en-GB"/>
              </w:rPr>
              <w:t>The complaint was received on the 15</w:t>
            </w:r>
            <w:r w:rsidRPr="006B5BEA">
              <w:rPr>
                <w:rFonts w:asciiTheme="minorHAnsi" w:hAnsiTheme="minorHAnsi" w:cstheme="minorHAnsi"/>
                <w:sz w:val="24"/>
                <w:szCs w:val="24"/>
                <w:vertAlign w:val="superscript"/>
                <w:lang w:eastAsia="en-GB"/>
              </w:rPr>
              <w:t>th of</w:t>
            </w:r>
            <w:r w:rsidRPr="006B5BEA">
              <w:rPr>
                <w:rFonts w:asciiTheme="minorHAnsi" w:hAnsiTheme="minorHAnsi" w:cstheme="minorHAnsi"/>
                <w:sz w:val="24"/>
                <w:szCs w:val="24"/>
                <w:lang w:eastAsia="en-GB"/>
              </w:rPr>
              <w:t xml:space="preserve"> August 2023, but a Complaint Handler was not assigned until 18</w:t>
            </w:r>
            <w:r w:rsidRPr="006B5BEA">
              <w:rPr>
                <w:rFonts w:asciiTheme="minorHAnsi" w:hAnsiTheme="minorHAnsi" w:cstheme="minorHAnsi"/>
                <w:sz w:val="24"/>
                <w:szCs w:val="24"/>
                <w:vertAlign w:val="superscript"/>
                <w:lang w:eastAsia="en-GB"/>
              </w:rPr>
              <w:t>th</w:t>
            </w:r>
            <w:r w:rsidRPr="006B5BEA">
              <w:rPr>
                <w:rFonts w:asciiTheme="minorHAnsi" w:hAnsiTheme="minorHAnsi" w:cstheme="minorHAnsi"/>
                <w:sz w:val="24"/>
                <w:szCs w:val="24"/>
                <w:lang w:eastAsia="en-GB"/>
              </w:rPr>
              <w:t xml:space="preserve"> December 2023. </w:t>
            </w:r>
          </w:p>
        </w:tc>
      </w:tr>
      <w:tr w:rsidR="00E868C5" w:rsidRPr="006B5BEA" w14:paraId="68185D7D" w14:textId="77777777" w:rsidTr="00BC4854">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F5F1008" w14:textId="77777777" w:rsidR="00BC4854" w:rsidRPr="006B5BEA" w:rsidRDefault="00BC4854"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lastRenderedPageBreak/>
              <w:t>2</w:t>
            </w:r>
          </w:p>
        </w:tc>
        <w:tc>
          <w:tcPr>
            <w:tcW w:w="359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12F8EB8" w14:textId="406469C4" w:rsidR="00BC4854" w:rsidRPr="006B5BEA" w:rsidRDefault="00BC4854"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 xml:space="preserve">Complainant is unhappy with the manner </w:t>
            </w:r>
            <w:r w:rsidR="005C7DFC">
              <w:rPr>
                <w:rFonts w:asciiTheme="minorHAnsi" w:hAnsiTheme="minorHAnsi" w:cstheme="minorHAnsi"/>
                <w:sz w:val="24"/>
                <w:szCs w:val="24"/>
                <w:lang w:eastAsia="en-GB"/>
              </w:rPr>
              <w:t xml:space="preserve">of a </w:t>
            </w:r>
            <w:r w:rsidRPr="006B5BEA">
              <w:rPr>
                <w:rFonts w:asciiTheme="minorHAnsi" w:hAnsiTheme="minorHAnsi" w:cstheme="minorHAnsi"/>
                <w:sz w:val="24"/>
                <w:szCs w:val="24"/>
                <w:lang w:eastAsia="en-GB"/>
              </w:rPr>
              <w:t>member of D</w:t>
            </w:r>
            <w:r w:rsidR="005C7DFC">
              <w:rPr>
                <w:rFonts w:asciiTheme="minorHAnsi" w:hAnsiTheme="minorHAnsi" w:cstheme="minorHAnsi"/>
                <w:sz w:val="24"/>
                <w:szCs w:val="24"/>
                <w:lang w:eastAsia="en-GB"/>
              </w:rPr>
              <w:t xml:space="preserve">yfed </w:t>
            </w:r>
            <w:r w:rsidRPr="006B5BEA">
              <w:rPr>
                <w:rFonts w:asciiTheme="minorHAnsi" w:hAnsiTheme="minorHAnsi" w:cstheme="minorHAnsi"/>
                <w:sz w:val="24"/>
                <w:szCs w:val="24"/>
                <w:lang w:eastAsia="en-GB"/>
              </w:rPr>
              <w:t>P</w:t>
            </w:r>
            <w:r w:rsidR="005C7DFC">
              <w:rPr>
                <w:rFonts w:asciiTheme="minorHAnsi" w:hAnsiTheme="minorHAnsi" w:cstheme="minorHAnsi"/>
                <w:sz w:val="24"/>
                <w:szCs w:val="24"/>
                <w:lang w:eastAsia="en-GB"/>
              </w:rPr>
              <w:t xml:space="preserve">owys </w:t>
            </w:r>
            <w:r w:rsidRPr="006B5BEA">
              <w:rPr>
                <w:rFonts w:asciiTheme="minorHAnsi" w:hAnsiTheme="minorHAnsi" w:cstheme="minorHAnsi"/>
                <w:sz w:val="24"/>
                <w:szCs w:val="24"/>
                <w:lang w:eastAsia="en-GB"/>
              </w:rPr>
              <w:t>P</w:t>
            </w:r>
            <w:r w:rsidR="005C7DFC">
              <w:rPr>
                <w:rFonts w:asciiTheme="minorHAnsi" w:hAnsiTheme="minorHAnsi" w:cstheme="minorHAnsi"/>
                <w:sz w:val="24"/>
                <w:szCs w:val="24"/>
                <w:lang w:eastAsia="en-GB"/>
              </w:rPr>
              <w:t xml:space="preserve">olice </w:t>
            </w:r>
            <w:r w:rsidR="00E868C5">
              <w:rPr>
                <w:rFonts w:asciiTheme="minorHAnsi" w:hAnsiTheme="minorHAnsi" w:cstheme="minorHAnsi"/>
                <w:sz w:val="24"/>
                <w:szCs w:val="24"/>
                <w:lang w:eastAsia="en-GB"/>
              </w:rPr>
              <w:t xml:space="preserve">who was </w:t>
            </w:r>
            <w:r w:rsidRPr="006B5BEA">
              <w:rPr>
                <w:rFonts w:asciiTheme="minorHAnsi" w:hAnsiTheme="minorHAnsi" w:cstheme="minorHAnsi"/>
                <w:sz w:val="24"/>
                <w:szCs w:val="24"/>
                <w:lang w:eastAsia="en-GB"/>
              </w:rPr>
              <w:t>“rude” and “arrogant”</w:t>
            </w:r>
            <w:r w:rsidR="00E868C5">
              <w:rPr>
                <w:rFonts w:asciiTheme="minorHAnsi" w:hAnsiTheme="minorHAnsi" w:cstheme="minorHAnsi"/>
                <w:sz w:val="24"/>
                <w:szCs w:val="24"/>
                <w:lang w:eastAsia="en-GB"/>
              </w:rPr>
              <w:t xml:space="preserve"> over the phone.</w:t>
            </w:r>
          </w:p>
        </w:tc>
        <w:tc>
          <w:tcPr>
            <w:tcW w:w="127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8830BFA" w14:textId="77777777" w:rsidR="00BC4854" w:rsidRPr="006B5BEA" w:rsidRDefault="00BC4854"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OS3</w:t>
            </w:r>
          </w:p>
        </w:tc>
        <w:tc>
          <w:tcPr>
            <w:tcW w:w="79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66F3536" w14:textId="77777777" w:rsidR="00BC4854" w:rsidRPr="006B5BEA" w:rsidRDefault="00BC4854"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 xml:space="preserve">It took 21 days for PSD to make initial contact with the complainant after receiving the initial complaint. </w:t>
            </w:r>
          </w:p>
          <w:p w14:paraId="335925B8" w14:textId="77777777" w:rsidR="00BC4854" w:rsidRPr="006B5BEA" w:rsidRDefault="00BC4854" w:rsidP="00B410D7">
            <w:pPr>
              <w:spacing w:after="0" w:line="240" w:lineRule="auto"/>
              <w:textAlignment w:val="baseline"/>
              <w:rPr>
                <w:rFonts w:asciiTheme="minorHAnsi" w:hAnsiTheme="minorHAnsi" w:cstheme="minorHAnsi"/>
                <w:sz w:val="24"/>
                <w:szCs w:val="24"/>
                <w:lang w:eastAsia="en-GB"/>
              </w:rPr>
            </w:pPr>
          </w:p>
          <w:p w14:paraId="7E08DA28" w14:textId="6A790254" w:rsidR="00BC4854" w:rsidRPr="006B5BEA" w:rsidRDefault="00BC4854"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 xml:space="preserve">The complaint was handled thereafter, reasonably and proportionately </w:t>
            </w:r>
            <w:r w:rsidR="005C7DFC">
              <w:rPr>
                <w:rFonts w:asciiTheme="minorHAnsi" w:hAnsiTheme="minorHAnsi" w:cstheme="minorHAnsi"/>
                <w:sz w:val="24"/>
                <w:szCs w:val="24"/>
                <w:lang w:eastAsia="en-GB"/>
              </w:rPr>
              <w:t xml:space="preserve">through </w:t>
            </w:r>
            <w:r w:rsidRPr="006B5BEA">
              <w:rPr>
                <w:rFonts w:asciiTheme="minorHAnsi" w:hAnsiTheme="minorHAnsi" w:cstheme="minorHAnsi"/>
                <w:sz w:val="24"/>
                <w:szCs w:val="24"/>
                <w:lang w:eastAsia="en-GB"/>
              </w:rPr>
              <w:t>O</w:t>
            </w:r>
            <w:r>
              <w:rPr>
                <w:rFonts w:asciiTheme="minorHAnsi" w:hAnsiTheme="minorHAnsi" w:cstheme="minorHAnsi"/>
                <w:sz w:val="24"/>
                <w:szCs w:val="24"/>
                <w:lang w:eastAsia="en-GB"/>
              </w:rPr>
              <w:t>utside Schedule 3</w:t>
            </w:r>
            <w:r w:rsidRPr="006B5BEA">
              <w:rPr>
                <w:rFonts w:asciiTheme="minorHAnsi" w:hAnsiTheme="minorHAnsi" w:cstheme="minorHAnsi"/>
                <w:sz w:val="24"/>
                <w:szCs w:val="24"/>
                <w:lang w:eastAsia="en-GB"/>
              </w:rPr>
              <w:t>.</w:t>
            </w:r>
          </w:p>
        </w:tc>
      </w:tr>
      <w:tr w:rsidR="00E868C5" w:rsidRPr="006B5BEA" w14:paraId="5922EE42" w14:textId="77777777" w:rsidTr="00BC4854">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9C76E5D" w14:textId="77777777" w:rsidR="00BC4854" w:rsidRPr="006B5BEA" w:rsidRDefault="00BC4854"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3</w:t>
            </w:r>
          </w:p>
        </w:tc>
        <w:tc>
          <w:tcPr>
            <w:tcW w:w="359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2D5BB9D" w14:textId="6B72DC3F" w:rsidR="00BC4854" w:rsidRPr="006B5BEA" w:rsidRDefault="00E868C5" w:rsidP="00B410D7">
            <w:pPr>
              <w:spacing w:after="0" w:line="240" w:lineRule="auto"/>
              <w:textAlignment w:val="baseline"/>
              <w:rPr>
                <w:rFonts w:asciiTheme="minorHAnsi" w:hAnsiTheme="minorHAnsi" w:cstheme="minorHAnsi"/>
                <w:sz w:val="24"/>
                <w:szCs w:val="24"/>
                <w:lang w:eastAsia="en-GB"/>
              </w:rPr>
            </w:pPr>
            <w:r>
              <w:rPr>
                <w:rFonts w:asciiTheme="minorHAnsi" w:hAnsiTheme="minorHAnsi" w:cstheme="minorHAnsi"/>
                <w:sz w:val="24"/>
                <w:szCs w:val="24"/>
                <w:lang w:eastAsia="en-GB"/>
              </w:rPr>
              <w:t>C</w:t>
            </w:r>
            <w:r w:rsidR="00BC4854" w:rsidRPr="006B5BEA">
              <w:rPr>
                <w:rFonts w:asciiTheme="minorHAnsi" w:hAnsiTheme="minorHAnsi" w:cstheme="minorHAnsi"/>
                <w:sz w:val="24"/>
                <w:szCs w:val="24"/>
                <w:lang w:eastAsia="en-GB"/>
              </w:rPr>
              <w:t xml:space="preserve">omplainant </w:t>
            </w:r>
            <w:r>
              <w:rPr>
                <w:rFonts w:asciiTheme="minorHAnsi" w:hAnsiTheme="minorHAnsi" w:cstheme="minorHAnsi"/>
                <w:sz w:val="24"/>
                <w:szCs w:val="24"/>
                <w:lang w:eastAsia="en-GB"/>
              </w:rPr>
              <w:t xml:space="preserve">is unhappy that Dyfed Powys Police are pursuing a prosecution for a driving offence. </w:t>
            </w:r>
          </w:p>
          <w:p w14:paraId="3C8B6E72" w14:textId="77777777" w:rsidR="00BC4854" w:rsidRPr="006B5BEA" w:rsidRDefault="00BC4854" w:rsidP="00B410D7">
            <w:pPr>
              <w:spacing w:after="0" w:line="240" w:lineRule="auto"/>
              <w:textAlignment w:val="baseline"/>
              <w:rPr>
                <w:rFonts w:asciiTheme="minorHAnsi" w:hAnsiTheme="minorHAnsi" w:cstheme="minorHAnsi"/>
                <w:sz w:val="24"/>
                <w:szCs w:val="24"/>
                <w:lang w:eastAsia="en-GB"/>
              </w:rPr>
            </w:pPr>
          </w:p>
          <w:p w14:paraId="4C18E148" w14:textId="633C9436" w:rsidR="00BC4854" w:rsidRPr="006B5BEA" w:rsidRDefault="00BC4854"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 xml:space="preserve">Complainant also alleges to have received a threatening letter and that an officer </w:t>
            </w:r>
            <w:r w:rsidR="00E868C5">
              <w:rPr>
                <w:rFonts w:asciiTheme="minorHAnsi" w:hAnsiTheme="minorHAnsi" w:cstheme="minorHAnsi"/>
                <w:sz w:val="24"/>
                <w:szCs w:val="24"/>
                <w:lang w:eastAsia="en-GB"/>
              </w:rPr>
              <w:t xml:space="preserve">had </w:t>
            </w:r>
            <w:r w:rsidRPr="006B5BEA">
              <w:rPr>
                <w:rFonts w:asciiTheme="minorHAnsi" w:hAnsiTheme="minorHAnsi" w:cstheme="minorHAnsi"/>
                <w:sz w:val="24"/>
                <w:szCs w:val="24"/>
                <w:lang w:eastAsia="en-GB"/>
              </w:rPr>
              <w:t>fabricated the circumstances.</w:t>
            </w:r>
          </w:p>
        </w:tc>
        <w:tc>
          <w:tcPr>
            <w:tcW w:w="127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1876723" w14:textId="77777777" w:rsidR="00BC4854" w:rsidRPr="006B5BEA" w:rsidRDefault="00BC4854"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OTBI</w:t>
            </w:r>
          </w:p>
        </w:tc>
        <w:tc>
          <w:tcPr>
            <w:tcW w:w="79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28C9DB3" w14:textId="6D7B70A1" w:rsidR="00BC4854" w:rsidRPr="006B5BEA" w:rsidRDefault="00BC4854" w:rsidP="00B410D7">
            <w:pPr>
              <w:spacing w:after="0" w:line="240" w:lineRule="auto"/>
              <w:textAlignment w:val="baseline"/>
              <w:rPr>
                <w:rFonts w:asciiTheme="minorHAnsi" w:hAnsiTheme="minorHAnsi" w:cstheme="minorHAnsi"/>
                <w:sz w:val="24"/>
                <w:szCs w:val="24"/>
                <w:lang w:eastAsia="en-GB"/>
              </w:rPr>
            </w:pPr>
            <w:r>
              <w:rPr>
                <w:rFonts w:asciiTheme="minorHAnsi" w:hAnsiTheme="minorHAnsi" w:cstheme="minorHAnsi"/>
                <w:sz w:val="24"/>
                <w:szCs w:val="24"/>
                <w:lang w:eastAsia="en-GB"/>
              </w:rPr>
              <w:t xml:space="preserve">It took </w:t>
            </w:r>
            <w:r w:rsidRPr="006B5BEA">
              <w:rPr>
                <w:rFonts w:asciiTheme="minorHAnsi" w:hAnsiTheme="minorHAnsi" w:cstheme="minorHAnsi"/>
                <w:sz w:val="24"/>
                <w:szCs w:val="24"/>
                <w:lang w:eastAsia="en-GB"/>
              </w:rPr>
              <w:t xml:space="preserve">25 days between the initial complaint being made and PSD sending acknowledgment. </w:t>
            </w:r>
          </w:p>
          <w:p w14:paraId="178AE320" w14:textId="77777777" w:rsidR="00BC4854" w:rsidRPr="006B5BEA" w:rsidRDefault="00BC4854" w:rsidP="00B410D7">
            <w:pPr>
              <w:spacing w:after="0" w:line="240" w:lineRule="auto"/>
              <w:textAlignment w:val="baseline"/>
              <w:rPr>
                <w:rFonts w:asciiTheme="minorHAnsi" w:hAnsiTheme="minorHAnsi" w:cstheme="minorHAnsi"/>
                <w:sz w:val="24"/>
                <w:szCs w:val="24"/>
                <w:lang w:eastAsia="en-GB"/>
              </w:rPr>
            </w:pPr>
          </w:p>
          <w:p w14:paraId="46380948" w14:textId="77777777" w:rsidR="00BC4854" w:rsidRPr="006B5BEA" w:rsidRDefault="00BC4854"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Very detailed Complaint Handling report and regular updates provided to the complainant once allocated.</w:t>
            </w:r>
          </w:p>
          <w:p w14:paraId="6EC8F402" w14:textId="77777777" w:rsidR="00BC4854" w:rsidRPr="006B5BEA" w:rsidRDefault="00BC4854" w:rsidP="00B410D7">
            <w:pPr>
              <w:spacing w:after="0" w:line="240" w:lineRule="auto"/>
              <w:textAlignment w:val="baseline"/>
              <w:rPr>
                <w:rFonts w:asciiTheme="minorHAnsi" w:hAnsiTheme="minorHAnsi" w:cstheme="minorHAnsi"/>
                <w:sz w:val="24"/>
                <w:szCs w:val="24"/>
                <w:lang w:eastAsia="en-GB"/>
              </w:rPr>
            </w:pPr>
          </w:p>
          <w:p w14:paraId="2E45DD4D" w14:textId="77777777" w:rsidR="00BC4854" w:rsidRPr="006B5BEA" w:rsidRDefault="00BC4854"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Outcome was assessed as reasonable and proportionate.</w:t>
            </w:r>
          </w:p>
        </w:tc>
      </w:tr>
      <w:tr w:rsidR="00E868C5" w:rsidRPr="006B5BEA" w14:paraId="6FA97B22" w14:textId="77777777" w:rsidTr="00BC4854">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C1B3504" w14:textId="77777777" w:rsidR="00BC4854" w:rsidRPr="006B5BEA" w:rsidRDefault="00BC4854" w:rsidP="005C7DFC">
            <w:pPr>
              <w:spacing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lastRenderedPageBreak/>
              <w:t>4</w:t>
            </w:r>
          </w:p>
        </w:tc>
        <w:tc>
          <w:tcPr>
            <w:tcW w:w="359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EC72739" w14:textId="77777777" w:rsidR="00BC4854" w:rsidRPr="006B5BEA" w:rsidRDefault="00BC4854" w:rsidP="00B410D7">
            <w:pPr>
              <w:spacing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Complainant alleges that whilst arrested they were called names and that officers drove in a manner to custody which was considered too fast.</w:t>
            </w:r>
          </w:p>
        </w:tc>
        <w:tc>
          <w:tcPr>
            <w:tcW w:w="127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93889EE" w14:textId="77777777" w:rsidR="00BC4854" w:rsidRPr="006B5BEA" w:rsidRDefault="00BC4854" w:rsidP="005C7DFC">
            <w:pPr>
              <w:spacing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OS3</w:t>
            </w:r>
          </w:p>
        </w:tc>
        <w:tc>
          <w:tcPr>
            <w:tcW w:w="79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910293A" w14:textId="09FFB7A4" w:rsidR="00BC4854" w:rsidRPr="006B5BEA" w:rsidRDefault="00BC4854" w:rsidP="00B410D7">
            <w:pPr>
              <w:spacing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Since receiving the complaint from custody, there was regular contact attempts made via letter to address</w:t>
            </w:r>
            <w:r w:rsidR="005C7DFC">
              <w:rPr>
                <w:rFonts w:asciiTheme="minorHAnsi" w:hAnsiTheme="minorHAnsi" w:cstheme="minorHAnsi"/>
                <w:sz w:val="24"/>
                <w:szCs w:val="24"/>
                <w:lang w:eastAsia="en-GB"/>
              </w:rPr>
              <w:t xml:space="preserve"> the</w:t>
            </w:r>
            <w:r w:rsidRPr="006B5BEA">
              <w:rPr>
                <w:rFonts w:asciiTheme="minorHAnsi" w:hAnsiTheme="minorHAnsi" w:cstheme="minorHAnsi"/>
                <w:sz w:val="24"/>
                <w:szCs w:val="24"/>
                <w:lang w:eastAsia="en-GB"/>
              </w:rPr>
              <w:t xml:space="preserve"> allegations made. The letters were sent on a monthly basis.</w:t>
            </w:r>
          </w:p>
          <w:p w14:paraId="7C0A97FE" w14:textId="77777777" w:rsidR="00BC4854" w:rsidRPr="006B5BEA" w:rsidRDefault="00BC4854" w:rsidP="00B410D7">
            <w:pPr>
              <w:spacing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The complaint was appropriately closed after 66 days of attempts to contact complainant with no response.</w:t>
            </w:r>
          </w:p>
        </w:tc>
      </w:tr>
      <w:tr w:rsidR="00E868C5" w:rsidRPr="006B5BEA" w14:paraId="545C1B9E" w14:textId="77777777" w:rsidTr="00BC4854">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3E5C348" w14:textId="77777777" w:rsidR="00BC4854" w:rsidRPr="006B5BEA" w:rsidRDefault="00BC4854"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5</w:t>
            </w:r>
          </w:p>
        </w:tc>
        <w:tc>
          <w:tcPr>
            <w:tcW w:w="359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4DC3D56" w14:textId="260EBF46" w:rsidR="00BC4854" w:rsidRPr="006B5BEA" w:rsidRDefault="00BC4854"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Officer was rude and showed inappropriate behaviour</w:t>
            </w:r>
            <w:r w:rsidR="00E868C5">
              <w:rPr>
                <w:rFonts w:asciiTheme="minorHAnsi" w:hAnsiTheme="minorHAnsi" w:cstheme="minorHAnsi"/>
                <w:sz w:val="24"/>
                <w:szCs w:val="24"/>
                <w:lang w:eastAsia="en-GB"/>
              </w:rPr>
              <w:t>.</w:t>
            </w:r>
          </w:p>
        </w:tc>
        <w:tc>
          <w:tcPr>
            <w:tcW w:w="127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02A0999" w14:textId="77777777" w:rsidR="00BC4854" w:rsidRPr="006B5BEA" w:rsidRDefault="00BC4854"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OS3</w:t>
            </w:r>
          </w:p>
        </w:tc>
        <w:tc>
          <w:tcPr>
            <w:tcW w:w="79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7BF0814" w14:textId="446A1D16" w:rsidR="00BC4854" w:rsidRPr="006B5BEA" w:rsidRDefault="00BC4854"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 xml:space="preserve">This was handled reasonably and proportionately </w:t>
            </w:r>
            <w:r w:rsidR="005C7DFC">
              <w:rPr>
                <w:rFonts w:asciiTheme="minorHAnsi" w:hAnsiTheme="minorHAnsi" w:cstheme="minorHAnsi"/>
                <w:sz w:val="24"/>
                <w:szCs w:val="24"/>
                <w:lang w:eastAsia="en-GB"/>
              </w:rPr>
              <w:t xml:space="preserve">through </w:t>
            </w:r>
            <w:r w:rsidRPr="006B5BEA">
              <w:rPr>
                <w:rFonts w:asciiTheme="minorHAnsi" w:hAnsiTheme="minorHAnsi" w:cstheme="minorHAnsi"/>
                <w:sz w:val="24"/>
                <w:szCs w:val="24"/>
                <w:lang w:eastAsia="en-GB"/>
              </w:rPr>
              <w:t>O</w:t>
            </w:r>
            <w:r>
              <w:rPr>
                <w:rFonts w:asciiTheme="minorHAnsi" w:hAnsiTheme="minorHAnsi" w:cstheme="minorHAnsi"/>
                <w:sz w:val="24"/>
                <w:szCs w:val="24"/>
                <w:lang w:eastAsia="en-GB"/>
              </w:rPr>
              <w:t>utside Schedule 3</w:t>
            </w:r>
            <w:r w:rsidRPr="006B5BEA">
              <w:rPr>
                <w:rFonts w:asciiTheme="minorHAnsi" w:hAnsiTheme="minorHAnsi" w:cstheme="minorHAnsi"/>
                <w:sz w:val="24"/>
                <w:szCs w:val="24"/>
                <w:lang w:eastAsia="en-GB"/>
              </w:rPr>
              <w:t xml:space="preserve">. This addressed the complaint in a timely manner and complainant was happy with the outcome. </w:t>
            </w:r>
          </w:p>
          <w:p w14:paraId="66A5A468" w14:textId="77777777" w:rsidR="00BC4854" w:rsidRPr="006B5BEA" w:rsidRDefault="00BC4854" w:rsidP="00B410D7">
            <w:pPr>
              <w:spacing w:after="0" w:line="240" w:lineRule="auto"/>
              <w:textAlignment w:val="baseline"/>
              <w:rPr>
                <w:rFonts w:asciiTheme="minorHAnsi" w:hAnsiTheme="minorHAnsi" w:cstheme="minorHAnsi"/>
                <w:sz w:val="24"/>
                <w:szCs w:val="24"/>
                <w:lang w:eastAsia="en-GB"/>
              </w:rPr>
            </w:pPr>
          </w:p>
          <w:p w14:paraId="7BA10C02" w14:textId="1BF21D0A" w:rsidR="00BC4854" w:rsidRPr="006B5BEA" w:rsidRDefault="00BC4854"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However, lack of recording of lessons learned means it is hard to verify the meeting between the supervisor and the officer concerned regarding their conduct and no recording of the discussion, suggests that this is an area for future consideration.</w:t>
            </w:r>
          </w:p>
        </w:tc>
      </w:tr>
    </w:tbl>
    <w:p w14:paraId="6C9C5C3B" w14:textId="77777777" w:rsidR="00377E74" w:rsidRPr="006B5BEA" w:rsidRDefault="00377E74" w:rsidP="00377E74">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 </w:t>
      </w:r>
    </w:p>
    <w:p w14:paraId="5754E3B9" w14:textId="55FE8D9A" w:rsidR="00A2516C" w:rsidRPr="006B5BEA" w:rsidRDefault="00A2516C" w:rsidP="00AE474B">
      <w:pPr>
        <w:tabs>
          <w:tab w:val="left" w:pos="2420"/>
        </w:tabs>
        <w:rPr>
          <w:rFonts w:asciiTheme="minorHAnsi" w:hAnsiTheme="minorHAnsi" w:cstheme="minorHAnsi"/>
          <w:sz w:val="24"/>
          <w:szCs w:val="24"/>
        </w:rPr>
      </w:pPr>
    </w:p>
    <w:p w14:paraId="216A4536" w14:textId="77777777" w:rsidR="00A2516C" w:rsidRPr="006B5BEA" w:rsidRDefault="00A2516C" w:rsidP="00FB7DB8">
      <w:pPr>
        <w:pStyle w:val="Heading2"/>
        <w:spacing w:after="240"/>
        <w:rPr>
          <w:rFonts w:asciiTheme="minorHAnsi" w:hAnsiTheme="minorHAnsi" w:cstheme="minorHAnsi"/>
          <w:sz w:val="24"/>
          <w:szCs w:val="24"/>
        </w:rPr>
      </w:pPr>
    </w:p>
    <w:p w14:paraId="191979BC" w14:textId="09A73D92" w:rsidR="00F060E2" w:rsidRPr="006B5BEA" w:rsidRDefault="00FE2378" w:rsidP="0050401A">
      <w:pPr>
        <w:pStyle w:val="Heading2"/>
        <w:rPr>
          <w:rFonts w:asciiTheme="minorHAnsi" w:hAnsiTheme="minorHAnsi" w:cstheme="minorHAnsi"/>
          <w:sz w:val="24"/>
          <w:szCs w:val="24"/>
        </w:rPr>
      </w:pPr>
      <w:bookmarkStart w:id="5" w:name="_Toc178014960"/>
      <w:r w:rsidRPr="006B5BEA">
        <w:rPr>
          <w:rFonts w:asciiTheme="minorHAnsi" w:hAnsiTheme="minorHAnsi" w:cstheme="minorHAnsi"/>
          <w:sz w:val="24"/>
          <w:szCs w:val="24"/>
        </w:rPr>
        <w:t>Domestic/Gender abuse</w:t>
      </w:r>
      <w:bookmarkEnd w:id="5"/>
    </w:p>
    <w:tbl>
      <w:tblPr>
        <w:tblW w:w="133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
        <w:gridCol w:w="3124"/>
        <w:gridCol w:w="1605"/>
        <w:gridCol w:w="7793"/>
      </w:tblGrid>
      <w:tr w:rsidR="007A032D" w:rsidRPr="006B5BEA" w14:paraId="5D6B6326" w14:textId="77777777" w:rsidTr="005C7DFC">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4472C4" w:themeFill="accent1"/>
          </w:tcPr>
          <w:p w14:paraId="5124B34D" w14:textId="7D451EE2" w:rsidR="005C7DFC" w:rsidRPr="006B5BEA" w:rsidRDefault="005C7DFC" w:rsidP="00B410D7">
            <w:pPr>
              <w:spacing w:after="0" w:line="240" w:lineRule="auto"/>
              <w:jc w:val="center"/>
              <w:textAlignment w:val="baseline"/>
              <w:rPr>
                <w:rFonts w:asciiTheme="minorHAnsi" w:hAnsiTheme="minorHAnsi" w:cstheme="minorHAnsi"/>
                <w:b/>
                <w:bCs/>
                <w:color w:val="FFFFFF" w:themeColor="background1"/>
                <w:sz w:val="24"/>
                <w:szCs w:val="24"/>
                <w:lang w:eastAsia="en-GB"/>
              </w:rPr>
            </w:pPr>
            <w:r>
              <w:rPr>
                <w:rFonts w:asciiTheme="minorHAnsi" w:hAnsiTheme="minorHAnsi" w:cstheme="minorHAnsi"/>
                <w:b/>
                <w:bCs/>
                <w:color w:val="FFFFFF" w:themeColor="background1"/>
                <w:sz w:val="24"/>
                <w:szCs w:val="24"/>
                <w:lang w:eastAsia="en-GB"/>
              </w:rPr>
              <w:t>Case number</w:t>
            </w:r>
          </w:p>
        </w:tc>
        <w:tc>
          <w:tcPr>
            <w:tcW w:w="3221" w:type="dxa"/>
            <w:tcBorders>
              <w:top w:val="single" w:sz="6" w:space="0" w:color="auto"/>
              <w:left w:val="single" w:sz="6" w:space="0" w:color="auto"/>
              <w:bottom w:val="single" w:sz="6" w:space="0" w:color="auto"/>
              <w:right w:val="single" w:sz="6" w:space="0" w:color="auto"/>
            </w:tcBorders>
            <w:shd w:val="clear" w:color="auto" w:fill="4472C4" w:themeFill="accent1"/>
          </w:tcPr>
          <w:p w14:paraId="6B418FC9" w14:textId="77777777" w:rsidR="005C7DFC" w:rsidRPr="006B5BEA" w:rsidRDefault="005C7DFC" w:rsidP="00B410D7">
            <w:pPr>
              <w:spacing w:after="0" w:line="240" w:lineRule="auto"/>
              <w:jc w:val="center"/>
              <w:textAlignment w:val="baseline"/>
              <w:rPr>
                <w:rFonts w:asciiTheme="minorHAnsi" w:hAnsiTheme="minorHAnsi" w:cstheme="minorHAnsi"/>
                <w:b/>
                <w:bCs/>
                <w:color w:val="FFFFFF" w:themeColor="background1"/>
                <w:sz w:val="24"/>
                <w:szCs w:val="24"/>
                <w:lang w:eastAsia="en-GB"/>
              </w:rPr>
            </w:pPr>
            <w:r w:rsidRPr="006B5BEA">
              <w:rPr>
                <w:rFonts w:asciiTheme="minorHAnsi" w:hAnsiTheme="minorHAnsi" w:cstheme="minorHAnsi"/>
                <w:b/>
                <w:bCs/>
                <w:color w:val="FFFFFF" w:themeColor="background1"/>
                <w:sz w:val="24"/>
                <w:szCs w:val="24"/>
                <w:lang w:eastAsia="en-GB"/>
              </w:rPr>
              <w:t>Complaint Summary</w:t>
            </w:r>
          </w:p>
        </w:tc>
        <w:tc>
          <w:tcPr>
            <w:tcW w:w="1652" w:type="dxa"/>
            <w:tcBorders>
              <w:top w:val="single" w:sz="6" w:space="0" w:color="auto"/>
              <w:left w:val="single" w:sz="6" w:space="0" w:color="auto"/>
              <w:bottom w:val="single" w:sz="6" w:space="0" w:color="auto"/>
              <w:right w:val="single" w:sz="6" w:space="0" w:color="auto"/>
            </w:tcBorders>
            <w:shd w:val="clear" w:color="auto" w:fill="4472C4" w:themeFill="accent1"/>
          </w:tcPr>
          <w:p w14:paraId="4D36082E" w14:textId="77777777" w:rsidR="005C7DFC" w:rsidRPr="006B5BEA" w:rsidRDefault="005C7DFC" w:rsidP="00B410D7">
            <w:pPr>
              <w:jc w:val="center"/>
              <w:rPr>
                <w:rFonts w:asciiTheme="minorHAnsi" w:hAnsiTheme="minorHAnsi" w:cstheme="minorHAnsi"/>
                <w:b/>
                <w:bCs/>
                <w:color w:val="FFFFFF" w:themeColor="background1"/>
                <w:sz w:val="24"/>
                <w:szCs w:val="24"/>
                <w:lang w:eastAsia="en-GB"/>
              </w:rPr>
            </w:pPr>
            <w:r w:rsidRPr="006B5BEA">
              <w:rPr>
                <w:rFonts w:asciiTheme="minorHAnsi" w:hAnsiTheme="minorHAnsi" w:cstheme="minorHAnsi"/>
                <w:b/>
                <w:bCs/>
                <w:color w:val="FFFFFF" w:themeColor="background1"/>
                <w:sz w:val="24"/>
                <w:szCs w:val="24"/>
                <w:lang w:eastAsia="en-GB"/>
              </w:rPr>
              <w:t>Handling Type</w:t>
            </w:r>
          </w:p>
        </w:tc>
        <w:tc>
          <w:tcPr>
            <w:tcW w:w="8222" w:type="dxa"/>
            <w:tcBorders>
              <w:top w:val="single" w:sz="6" w:space="0" w:color="auto"/>
              <w:left w:val="single" w:sz="6" w:space="0" w:color="auto"/>
              <w:bottom w:val="single" w:sz="6" w:space="0" w:color="auto"/>
              <w:right w:val="single" w:sz="6" w:space="0" w:color="auto"/>
            </w:tcBorders>
            <w:shd w:val="clear" w:color="auto" w:fill="4472C4" w:themeFill="accent1"/>
          </w:tcPr>
          <w:p w14:paraId="2CE4B7C9" w14:textId="77777777" w:rsidR="005C7DFC" w:rsidRPr="006B5BEA" w:rsidRDefault="005C7DFC" w:rsidP="00B410D7">
            <w:pPr>
              <w:jc w:val="center"/>
              <w:rPr>
                <w:rFonts w:asciiTheme="minorHAnsi" w:hAnsiTheme="minorHAnsi" w:cstheme="minorHAnsi"/>
                <w:b/>
                <w:bCs/>
                <w:color w:val="FFFFFF" w:themeColor="background1"/>
                <w:sz w:val="24"/>
                <w:szCs w:val="24"/>
                <w:lang w:eastAsia="en-GB"/>
              </w:rPr>
            </w:pPr>
            <w:r w:rsidRPr="006B5BEA">
              <w:rPr>
                <w:rFonts w:asciiTheme="minorHAnsi" w:hAnsiTheme="minorHAnsi" w:cstheme="minorHAnsi"/>
                <w:b/>
                <w:bCs/>
                <w:color w:val="FFFFFF" w:themeColor="background1"/>
                <w:sz w:val="24"/>
                <w:szCs w:val="24"/>
                <w:lang w:eastAsia="en-GB"/>
              </w:rPr>
              <w:t>OPCC Observations</w:t>
            </w:r>
          </w:p>
        </w:tc>
      </w:tr>
      <w:tr w:rsidR="007A032D" w:rsidRPr="006B5BEA" w14:paraId="2BB4810D" w14:textId="77777777" w:rsidTr="005C7DFC">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BC78D6E"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1</w:t>
            </w:r>
          </w:p>
        </w:tc>
        <w:tc>
          <w:tcPr>
            <w:tcW w:w="322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4158DC3" w14:textId="16DEE369" w:rsidR="005C7DFC" w:rsidRPr="006B5BEA" w:rsidRDefault="00EC55C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t>C</w:t>
            </w:r>
            <w:r>
              <w:rPr>
                <w:rFonts w:asciiTheme="minorHAnsi" w:hAnsiTheme="minorHAnsi" w:cstheme="minorHAnsi"/>
                <w:color w:val="000000"/>
                <w:sz w:val="24"/>
                <w:szCs w:val="24"/>
              </w:rPr>
              <w:t>omplainant is dissatisfied with the Force’s response to a C</w:t>
            </w:r>
            <w:r w:rsidR="005C7DFC" w:rsidRPr="006B5BEA">
              <w:rPr>
                <w:rFonts w:asciiTheme="minorHAnsi" w:hAnsiTheme="minorHAnsi" w:cstheme="minorHAnsi"/>
                <w:color w:val="000000"/>
                <w:sz w:val="24"/>
                <w:szCs w:val="24"/>
              </w:rPr>
              <w:t>laire' Law disclosure</w:t>
            </w:r>
            <w:r>
              <w:rPr>
                <w:rFonts w:asciiTheme="minorHAnsi" w:hAnsiTheme="minorHAnsi" w:cstheme="minorHAnsi"/>
                <w:color w:val="000000"/>
                <w:sz w:val="24"/>
                <w:szCs w:val="24"/>
              </w:rPr>
              <w:t xml:space="preserve"> and had </w:t>
            </w:r>
            <w:r>
              <w:rPr>
                <w:rFonts w:asciiTheme="minorHAnsi" w:hAnsiTheme="minorHAnsi" w:cstheme="minorHAnsi"/>
                <w:color w:val="000000"/>
                <w:sz w:val="24"/>
                <w:szCs w:val="24"/>
              </w:rPr>
              <w:lastRenderedPageBreak/>
              <w:t>made a</w:t>
            </w:r>
            <w:r w:rsidR="005C7DFC">
              <w:rPr>
                <w:rFonts w:asciiTheme="minorHAnsi" w:hAnsiTheme="minorHAnsi" w:cstheme="minorHAnsi"/>
                <w:color w:val="000000"/>
                <w:sz w:val="24"/>
                <w:szCs w:val="24"/>
              </w:rPr>
              <w:t>llegations of h</w:t>
            </w:r>
            <w:r w:rsidR="005C7DFC" w:rsidRPr="006B5BEA">
              <w:rPr>
                <w:rFonts w:asciiTheme="minorHAnsi" w:hAnsiTheme="minorHAnsi" w:cstheme="minorHAnsi"/>
                <w:color w:val="000000"/>
                <w:sz w:val="24"/>
                <w:szCs w:val="24"/>
              </w:rPr>
              <w:t xml:space="preserve">arassment by </w:t>
            </w:r>
            <w:r w:rsidR="005C7DFC">
              <w:rPr>
                <w:rFonts w:asciiTheme="minorHAnsi" w:hAnsiTheme="minorHAnsi" w:cstheme="minorHAnsi"/>
                <w:color w:val="000000"/>
                <w:sz w:val="24"/>
                <w:szCs w:val="24"/>
              </w:rPr>
              <w:t xml:space="preserve">an </w:t>
            </w:r>
            <w:r w:rsidR="005C7DFC" w:rsidRPr="006B5BEA">
              <w:rPr>
                <w:rFonts w:asciiTheme="minorHAnsi" w:hAnsiTheme="minorHAnsi" w:cstheme="minorHAnsi"/>
                <w:color w:val="000000"/>
                <w:sz w:val="24"/>
                <w:szCs w:val="24"/>
              </w:rPr>
              <w:t>officer.</w:t>
            </w:r>
          </w:p>
          <w:p w14:paraId="29EC5353"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A4556B0" w14:textId="77777777" w:rsidR="005C7DFC" w:rsidRPr="006B5BEA" w:rsidRDefault="005C7DFC" w:rsidP="005C7DFC">
            <w:pPr>
              <w:jc w:val="center"/>
              <w:rPr>
                <w:rFonts w:asciiTheme="minorHAnsi" w:hAnsiTheme="minorHAnsi" w:cstheme="minorHAnsi"/>
                <w:color w:val="000000"/>
                <w:sz w:val="24"/>
                <w:szCs w:val="24"/>
              </w:rPr>
            </w:pPr>
            <w:r w:rsidRPr="006B5BEA">
              <w:rPr>
                <w:rFonts w:asciiTheme="minorHAnsi" w:hAnsiTheme="minorHAnsi" w:cstheme="minorHAnsi"/>
                <w:color w:val="000000"/>
                <w:sz w:val="24"/>
                <w:szCs w:val="24"/>
              </w:rPr>
              <w:lastRenderedPageBreak/>
              <w:t>Outside Schedule 3</w:t>
            </w:r>
          </w:p>
          <w:p w14:paraId="011B9F58" w14:textId="77777777" w:rsidR="005C7DFC" w:rsidRPr="006B5BEA" w:rsidRDefault="005C7DFC" w:rsidP="00B410D7">
            <w:pPr>
              <w:rPr>
                <w:rFonts w:asciiTheme="minorHAnsi" w:hAnsiTheme="minorHAnsi" w:cstheme="minorHAnsi"/>
                <w:sz w:val="24"/>
                <w:szCs w:val="24"/>
                <w:lang w:eastAsia="en-GB"/>
              </w:rPr>
            </w:pPr>
          </w:p>
        </w:tc>
        <w:tc>
          <w:tcPr>
            <w:tcW w:w="822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70CCC5C" w14:textId="1193F255"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t xml:space="preserve">Case record </w:t>
            </w:r>
            <w:r>
              <w:rPr>
                <w:rFonts w:asciiTheme="minorHAnsi" w:hAnsiTheme="minorHAnsi" w:cstheme="minorHAnsi"/>
                <w:color w:val="000000"/>
                <w:sz w:val="24"/>
                <w:szCs w:val="24"/>
              </w:rPr>
              <w:t xml:space="preserve">wasn’t </w:t>
            </w:r>
            <w:r w:rsidRPr="006B5BEA">
              <w:rPr>
                <w:rFonts w:asciiTheme="minorHAnsi" w:hAnsiTheme="minorHAnsi" w:cstheme="minorHAnsi"/>
                <w:color w:val="000000"/>
                <w:sz w:val="24"/>
                <w:szCs w:val="24"/>
              </w:rPr>
              <w:t>provided, therefore there is no record of contact with L</w:t>
            </w:r>
            <w:r>
              <w:rPr>
                <w:rFonts w:asciiTheme="minorHAnsi" w:hAnsiTheme="minorHAnsi" w:cstheme="minorHAnsi"/>
                <w:color w:val="000000"/>
                <w:sz w:val="24"/>
                <w:szCs w:val="24"/>
              </w:rPr>
              <w:t>ocal Policing Area</w:t>
            </w:r>
            <w:r w:rsidRPr="006B5BEA">
              <w:rPr>
                <w:rFonts w:asciiTheme="minorHAnsi" w:hAnsiTheme="minorHAnsi" w:cstheme="minorHAnsi"/>
                <w:color w:val="000000"/>
                <w:sz w:val="24"/>
                <w:szCs w:val="24"/>
              </w:rPr>
              <w:t xml:space="preserve"> and PSD.</w:t>
            </w:r>
          </w:p>
          <w:p w14:paraId="1BBC9AAF" w14:textId="071A021F"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lastRenderedPageBreak/>
              <w:t>However, it is clear from the letter to the complainant that PSD discussed this with the supervisor of the officer against whom the complaint has been made.</w:t>
            </w:r>
          </w:p>
          <w:p w14:paraId="2D86E965" w14:textId="77777777" w:rsidR="005C7DFC" w:rsidRPr="006B5BEA" w:rsidRDefault="005C7DFC" w:rsidP="00B410D7">
            <w:pPr>
              <w:rPr>
                <w:rFonts w:asciiTheme="minorHAnsi" w:hAnsiTheme="minorHAnsi" w:cstheme="minorHAnsi"/>
                <w:sz w:val="24"/>
                <w:szCs w:val="24"/>
                <w:lang w:eastAsia="en-GB"/>
              </w:rPr>
            </w:pPr>
          </w:p>
        </w:tc>
      </w:tr>
      <w:tr w:rsidR="007A032D" w:rsidRPr="006B5BEA" w14:paraId="6B25FF8B" w14:textId="77777777" w:rsidTr="005C7DFC">
        <w:trPr>
          <w:trHeight w:val="2158"/>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6C79824"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lastRenderedPageBreak/>
              <w:t>2</w:t>
            </w:r>
          </w:p>
        </w:tc>
        <w:tc>
          <w:tcPr>
            <w:tcW w:w="322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C57DF18" w14:textId="420042CF" w:rsidR="005C7DFC" w:rsidRPr="006B5BEA" w:rsidRDefault="00EC55CC" w:rsidP="00B410D7">
            <w:pPr>
              <w:rPr>
                <w:rFonts w:asciiTheme="minorHAnsi" w:hAnsiTheme="minorHAnsi" w:cstheme="minorHAnsi"/>
                <w:color w:val="000000"/>
                <w:sz w:val="24"/>
                <w:szCs w:val="24"/>
              </w:rPr>
            </w:pPr>
            <w:r>
              <w:rPr>
                <w:rFonts w:asciiTheme="minorHAnsi" w:hAnsiTheme="minorHAnsi" w:cstheme="minorHAnsi"/>
                <w:color w:val="000000"/>
                <w:sz w:val="24"/>
                <w:szCs w:val="24"/>
              </w:rPr>
              <w:t xml:space="preserve">Complainant is </w:t>
            </w:r>
            <w:r w:rsidR="000A59EC">
              <w:rPr>
                <w:rFonts w:asciiTheme="minorHAnsi" w:hAnsiTheme="minorHAnsi" w:cstheme="minorHAnsi"/>
                <w:color w:val="000000"/>
                <w:sz w:val="24"/>
                <w:szCs w:val="24"/>
              </w:rPr>
              <w:t>alleging that they are being m</w:t>
            </w:r>
            <w:r w:rsidR="005C7DFC" w:rsidRPr="006B5BEA">
              <w:rPr>
                <w:rFonts w:asciiTheme="minorHAnsi" w:hAnsiTheme="minorHAnsi" w:cstheme="minorHAnsi"/>
                <w:color w:val="000000"/>
                <w:sz w:val="24"/>
                <w:szCs w:val="24"/>
              </w:rPr>
              <w:t>aliciously pursued by police in coercive and controlling behaviour</w:t>
            </w:r>
            <w:r w:rsidR="000A59EC">
              <w:rPr>
                <w:rFonts w:asciiTheme="minorHAnsi" w:hAnsiTheme="minorHAnsi" w:cstheme="minorHAnsi"/>
                <w:color w:val="000000"/>
                <w:sz w:val="24"/>
                <w:szCs w:val="24"/>
              </w:rPr>
              <w:t>. Also states that being arrested has impacted his mental health</w:t>
            </w:r>
            <w:r w:rsidR="005C7DFC" w:rsidRPr="006B5BEA">
              <w:rPr>
                <w:rFonts w:asciiTheme="minorHAnsi" w:hAnsiTheme="minorHAnsi" w:cstheme="minorHAnsi"/>
                <w:color w:val="000000"/>
                <w:sz w:val="24"/>
                <w:szCs w:val="24"/>
              </w:rPr>
              <w:t>.</w:t>
            </w:r>
          </w:p>
          <w:p w14:paraId="5216A36A"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987F18C"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OTBI</w:t>
            </w:r>
          </w:p>
        </w:tc>
        <w:tc>
          <w:tcPr>
            <w:tcW w:w="822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B4436F5" w14:textId="77777777" w:rsidR="005C7DFC"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br/>
              <w:t>Positive safeguarding of vulnerable young person</w:t>
            </w:r>
            <w:r>
              <w:rPr>
                <w:rFonts w:asciiTheme="minorHAnsi" w:hAnsiTheme="minorHAnsi" w:cstheme="minorHAnsi"/>
                <w:color w:val="000000"/>
                <w:sz w:val="24"/>
                <w:szCs w:val="24"/>
              </w:rPr>
              <w:t>.</w:t>
            </w:r>
          </w:p>
          <w:p w14:paraId="7F4A721B" w14:textId="3AD7CEB8" w:rsidR="005C7DFC" w:rsidRPr="006B5BEA" w:rsidRDefault="005C7DFC" w:rsidP="00B410D7">
            <w:pPr>
              <w:rPr>
                <w:rFonts w:asciiTheme="minorHAnsi" w:hAnsiTheme="minorHAnsi" w:cstheme="minorHAnsi"/>
                <w:color w:val="000000"/>
                <w:sz w:val="24"/>
                <w:szCs w:val="24"/>
              </w:rPr>
            </w:pPr>
            <w:r>
              <w:rPr>
                <w:rFonts w:asciiTheme="minorHAnsi" w:hAnsiTheme="minorHAnsi" w:cstheme="minorHAnsi"/>
                <w:color w:val="000000"/>
                <w:sz w:val="24"/>
                <w:szCs w:val="24"/>
              </w:rPr>
              <w:t>Outcome</w:t>
            </w:r>
            <w:r w:rsidRPr="006B5BEA">
              <w:rPr>
                <w:rFonts w:asciiTheme="minorHAnsi" w:hAnsiTheme="minorHAnsi" w:cstheme="minorHAnsi"/>
                <w:color w:val="000000"/>
                <w:sz w:val="24"/>
                <w:szCs w:val="24"/>
              </w:rPr>
              <w:t xml:space="preserve"> letter</w:t>
            </w:r>
            <w:r>
              <w:rPr>
                <w:rFonts w:asciiTheme="minorHAnsi" w:hAnsiTheme="minorHAnsi" w:cstheme="minorHAnsi"/>
                <w:color w:val="000000"/>
                <w:sz w:val="24"/>
                <w:szCs w:val="24"/>
              </w:rPr>
              <w:t xml:space="preserve"> is detailed</w:t>
            </w:r>
            <w:r w:rsidRPr="006B5BEA">
              <w:rPr>
                <w:rFonts w:asciiTheme="minorHAnsi" w:hAnsiTheme="minorHAnsi" w:cstheme="minorHAnsi"/>
                <w:color w:val="000000"/>
                <w:sz w:val="24"/>
                <w:szCs w:val="24"/>
              </w:rPr>
              <w:t xml:space="preserve"> from PSD, </w:t>
            </w:r>
            <w:r>
              <w:rPr>
                <w:rFonts w:asciiTheme="minorHAnsi" w:hAnsiTheme="minorHAnsi" w:cstheme="minorHAnsi"/>
                <w:color w:val="000000"/>
                <w:sz w:val="24"/>
                <w:szCs w:val="24"/>
              </w:rPr>
              <w:t xml:space="preserve">however </w:t>
            </w:r>
            <w:r w:rsidRPr="006B5BEA">
              <w:rPr>
                <w:rFonts w:asciiTheme="minorHAnsi" w:hAnsiTheme="minorHAnsi" w:cstheme="minorHAnsi"/>
                <w:color w:val="000000"/>
                <w:sz w:val="24"/>
                <w:szCs w:val="24"/>
              </w:rPr>
              <w:t xml:space="preserve">there is no mention of available support services given the mental health issues </w:t>
            </w:r>
            <w:r>
              <w:rPr>
                <w:rFonts w:asciiTheme="minorHAnsi" w:hAnsiTheme="minorHAnsi" w:cstheme="minorHAnsi"/>
                <w:color w:val="000000"/>
                <w:sz w:val="24"/>
                <w:szCs w:val="24"/>
              </w:rPr>
              <w:t>raised.</w:t>
            </w:r>
          </w:p>
          <w:p w14:paraId="66086560"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p>
        </w:tc>
      </w:tr>
      <w:tr w:rsidR="007A032D" w:rsidRPr="006B5BEA" w14:paraId="2B09ADFE" w14:textId="77777777" w:rsidTr="005C7DFC">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BC97860"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3</w:t>
            </w:r>
          </w:p>
        </w:tc>
        <w:tc>
          <w:tcPr>
            <w:tcW w:w="322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0D83C12" w14:textId="7C2B48BC"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t>Complaint about officers' lack of contact with the male victim of D</w:t>
            </w:r>
            <w:r>
              <w:rPr>
                <w:rFonts w:asciiTheme="minorHAnsi" w:hAnsiTheme="minorHAnsi" w:cstheme="minorHAnsi"/>
                <w:color w:val="000000"/>
                <w:sz w:val="24"/>
                <w:szCs w:val="24"/>
              </w:rPr>
              <w:t xml:space="preserve">omestic </w:t>
            </w:r>
            <w:r w:rsidRPr="006B5BEA">
              <w:rPr>
                <w:rFonts w:asciiTheme="minorHAnsi" w:hAnsiTheme="minorHAnsi" w:cstheme="minorHAnsi"/>
                <w:color w:val="000000"/>
                <w:sz w:val="24"/>
                <w:szCs w:val="24"/>
              </w:rPr>
              <w:t>A</w:t>
            </w:r>
            <w:r>
              <w:rPr>
                <w:rFonts w:asciiTheme="minorHAnsi" w:hAnsiTheme="minorHAnsi" w:cstheme="minorHAnsi"/>
                <w:color w:val="000000"/>
                <w:sz w:val="24"/>
                <w:szCs w:val="24"/>
              </w:rPr>
              <w:t>buse</w:t>
            </w:r>
            <w:r w:rsidR="0057307B">
              <w:rPr>
                <w:rFonts w:asciiTheme="minorHAnsi" w:hAnsiTheme="minorHAnsi" w:cstheme="minorHAnsi"/>
                <w:color w:val="000000"/>
                <w:sz w:val="24"/>
                <w:szCs w:val="24"/>
              </w:rPr>
              <w:t xml:space="preserve">, alleging that officers are </w:t>
            </w:r>
            <w:r w:rsidRPr="006B5BEA">
              <w:rPr>
                <w:rFonts w:asciiTheme="minorHAnsi" w:hAnsiTheme="minorHAnsi" w:cstheme="minorHAnsi"/>
                <w:color w:val="000000"/>
                <w:sz w:val="24"/>
                <w:szCs w:val="24"/>
              </w:rPr>
              <w:t xml:space="preserve">neglecting his concerns and correspondence. </w:t>
            </w:r>
          </w:p>
          <w:p w14:paraId="42855EE6"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19667A9"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Outside Schedule 3</w:t>
            </w:r>
          </w:p>
        </w:tc>
        <w:tc>
          <w:tcPr>
            <w:tcW w:w="822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5E9E11C" w14:textId="77777777" w:rsidR="005C7DFC" w:rsidRDefault="005C7DFC" w:rsidP="00B410D7">
            <w:pPr>
              <w:rPr>
                <w:rFonts w:asciiTheme="minorHAnsi" w:hAnsiTheme="minorHAnsi" w:cstheme="minorHAnsi"/>
                <w:color w:val="000000"/>
                <w:sz w:val="24"/>
                <w:szCs w:val="24"/>
              </w:rPr>
            </w:pPr>
            <w:r w:rsidRPr="005C7DFC">
              <w:rPr>
                <w:rFonts w:asciiTheme="minorHAnsi" w:hAnsiTheme="minorHAnsi" w:cstheme="minorHAnsi"/>
                <w:i/>
                <w:iCs/>
                <w:color w:val="000000"/>
                <w:sz w:val="24"/>
                <w:szCs w:val="24"/>
              </w:rPr>
              <w:t>"If you don't hear from anyone in a reasonable amount of time…"</w:t>
            </w:r>
            <w:r w:rsidRPr="006B5BEA">
              <w:rPr>
                <w:rFonts w:asciiTheme="minorHAnsi" w:hAnsiTheme="minorHAnsi" w:cstheme="minorHAnsi"/>
                <w:color w:val="000000"/>
                <w:sz w:val="24"/>
                <w:szCs w:val="24"/>
              </w:rPr>
              <w:t xml:space="preserve"> </w:t>
            </w:r>
            <w:r>
              <w:rPr>
                <w:rFonts w:asciiTheme="minorHAnsi" w:hAnsiTheme="minorHAnsi" w:cstheme="minorHAnsi"/>
                <w:color w:val="000000"/>
                <w:sz w:val="24"/>
                <w:szCs w:val="24"/>
              </w:rPr>
              <w:t>– PSD.</w:t>
            </w:r>
            <w:r w:rsidRPr="006B5BEA">
              <w:rPr>
                <w:rFonts w:asciiTheme="minorHAnsi" w:hAnsiTheme="minorHAnsi" w:cstheme="minorHAnsi"/>
                <w:color w:val="000000"/>
                <w:sz w:val="24"/>
                <w:szCs w:val="24"/>
              </w:rPr>
              <w:t xml:space="preserve"> </w:t>
            </w:r>
            <w:r>
              <w:rPr>
                <w:rFonts w:asciiTheme="minorHAnsi" w:hAnsiTheme="minorHAnsi" w:cstheme="minorHAnsi"/>
                <w:color w:val="000000"/>
                <w:sz w:val="24"/>
                <w:szCs w:val="24"/>
              </w:rPr>
              <w:t>W</w:t>
            </w:r>
            <w:r w:rsidRPr="006B5BEA">
              <w:rPr>
                <w:rFonts w:asciiTheme="minorHAnsi" w:hAnsiTheme="minorHAnsi" w:cstheme="minorHAnsi"/>
                <w:color w:val="000000"/>
                <w:sz w:val="24"/>
                <w:szCs w:val="24"/>
              </w:rPr>
              <w:t xml:space="preserve">hat does </w:t>
            </w:r>
            <w:r w:rsidRPr="005C7DFC">
              <w:rPr>
                <w:rFonts w:asciiTheme="minorHAnsi" w:hAnsiTheme="minorHAnsi" w:cstheme="minorHAnsi"/>
                <w:i/>
                <w:iCs/>
                <w:color w:val="000000"/>
                <w:sz w:val="24"/>
                <w:szCs w:val="24"/>
              </w:rPr>
              <w:t>"reasonable"</w:t>
            </w:r>
            <w:r w:rsidRPr="006B5BEA">
              <w:rPr>
                <w:rFonts w:asciiTheme="minorHAnsi" w:hAnsiTheme="minorHAnsi" w:cstheme="minorHAnsi"/>
                <w:color w:val="000000"/>
                <w:sz w:val="24"/>
                <w:szCs w:val="24"/>
              </w:rPr>
              <w:t xml:space="preserve"> mean?</w:t>
            </w:r>
          </w:p>
          <w:p w14:paraId="52138A85" w14:textId="5853D073"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br/>
              <w:t>Positive that PSD have directly contacted the C</w:t>
            </w:r>
            <w:r>
              <w:rPr>
                <w:rFonts w:asciiTheme="minorHAnsi" w:hAnsiTheme="minorHAnsi" w:cstheme="minorHAnsi"/>
                <w:color w:val="000000"/>
                <w:sz w:val="24"/>
                <w:szCs w:val="24"/>
              </w:rPr>
              <w:t>hief Inspector</w:t>
            </w:r>
            <w:r w:rsidRPr="006B5BEA">
              <w:rPr>
                <w:rFonts w:asciiTheme="minorHAnsi" w:hAnsiTheme="minorHAnsi" w:cstheme="minorHAnsi"/>
                <w:color w:val="000000"/>
                <w:sz w:val="24"/>
                <w:szCs w:val="24"/>
              </w:rPr>
              <w:t xml:space="preserve"> as the O</w:t>
            </w:r>
            <w:r>
              <w:rPr>
                <w:rFonts w:asciiTheme="minorHAnsi" w:hAnsiTheme="minorHAnsi" w:cstheme="minorHAnsi"/>
                <w:color w:val="000000"/>
                <w:sz w:val="24"/>
                <w:szCs w:val="24"/>
              </w:rPr>
              <w:t>fficer in the Case</w:t>
            </w:r>
            <w:r w:rsidRPr="006B5BEA">
              <w:rPr>
                <w:rFonts w:asciiTheme="minorHAnsi" w:hAnsiTheme="minorHAnsi" w:cstheme="minorHAnsi"/>
                <w:color w:val="000000"/>
                <w:sz w:val="24"/>
                <w:szCs w:val="24"/>
              </w:rPr>
              <w:t xml:space="preserve"> and supervisors </w:t>
            </w:r>
            <w:r>
              <w:rPr>
                <w:rFonts w:asciiTheme="minorHAnsi" w:hAnsiTheme="minorHAnsi" w:cstheme="minorHAnsi"/>
                <w:color w:val="000000"/>
                <w:sz w:val="24"/>
                <w:szCs w:val="24"/>
              </w:rPr>
              <w:t>were all</w:t>
            </w:r>
            <w:r w:rsidRPr="006B5BEA">
              <w:rPr>
                <w:rFonts w:asciiTheme="minorHAnsi" w:hAnsiTheme="minorHAnsi" w:cstheme="minorHAnsi"/>
                <w:color w:val="000000"/>
                <w:sz w:val="24"/>
                <w:szCs w:val="24"/>
              </w:rPr>
              <w:t xml:space="preserve"> on leave. Confirmation that the Insp</w:t>
            </w:r>
            <w:r>
              <w:rPr>
                <w:rFonts w:asciiTheme="minorHAnsi" w:hAnsiTheme="minorHAnsi" w:cstheme="minorHAnsi"/>
                <w:color w:val="000000"/>
                <w:sz w:val="24"/>
                <w:szCs w:val="24"/>
              </w:rPr>
              <w:t>ector</w:t>
            </w:r>
            <w:r w:rsidRPr="006B5BEA">
              <w:rPr>
                <w:rFonts w:asciiTheme="minorHAnsi" w:hAnsiTheme="minorHAnsi" w:cstheme="minorHAnsi"/>
                <w:color w:val="000000"/>
                <w:sz w:val="24"/>
                <w:szCs w:val="24"/>
              </w:rPr>
              <w:t xml:space="preserve"> has resolved the case</w:t>
            </w:r>
            <w:r>
              <w:rPr>
                <w:rFonts w:asciiTheme="minorHAnsi" w:hAnsiTheme="minorHAnsi" w:cstheme="minorHAnsi"/>
                <w:color w:val="000000"/>
                <w:sz w:val="24"/>
                <w:szCs w:val="24"/>
              </w:rPr>
              <w:t>.</w:t>
            </w:r>
            <w:r w:rsidRPr="006B5BEA">
              <w:rPr>
                <w:rFonts w:asciiTheme="minorHAnsi" w:hAnsiTheme="minorHAnsi" w:cstheme="minorHAnsi"/>
                <w:color w:val="000000"/>
                <w:sz w:val="24"/>
                <w:szCs w:val="24"/>
              </w:rPr>
              <w:t xml:space="preserve"> - </w:t>
            </w:r>
            <w:r>
              <w:rPr>
                <w:rFonts w:asciiTheme="minorHAnsi" w:hAnsiTheme="minorHAnsi" w:cstheme="minorHAnsi"/>
                <w:color w:val="000000"/>
                <w:sz w:val="24"/>
                <w:szCs w:val="24"/>
              </w:rPr>
              <w:t xml:space="preserve">This is considered </w:t>
            </w:r>
            <w:r w:rsidRPr="006B5BEA">
              <w:rPr>
                <w:rFonts w:asciiTheme="minorHAnsi" w:hAnsiTheme="minorHAnsi" w:cstheme="minorHAnsi"/>
                <w:color w:val="000000"/>
                <w:sz w:val="24"/>
                <w:szCs w:val="24"/>
              </w:rPr>
              <w:t xml:space="preserve">best practice as this is not always visible in the files. </w:t>
            </w:r>
            <w:r w:rsidRPr="006B5BEA">
              <w:rPr>
                <w:rFonts w:asciiTheme="minorHAnsi" w:hAnsiTheme="minorHAnsi" w:cstheme="minorHAnsi"/>
                <w:color w:val="000000"/>
                <w:sz w:val="24"/>
                <w:szCs w:val="24"/>
              </w:rPr>
              <w:br/>
            </w:r>
          </w:p>
          <w:p w14:paraId="52B5FF22"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p>
        </w:tc>
      </w:tr>
      <w:tr w:rsidR="007A032D" w:rsidRPr="006B5BEA" w14:paraId="766DA6F6" w14:textId="77777777" w:rsidTr="005C7DFC">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D64BFAB" w14:textId="77777777" w:rsidR="005C7DFC" w:rsidRPr="006B5BEA" w:rsidRDefault="005C7DFC" w:rsidP="005C7DFC">
            <w:pPr>
              <w:spacing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lastRenderedPageBreak/>
              <w:t>4</w:t>
            </w:r>
          </w:p>
        </w:tc>
        <w:tc>
          <w:tcPr>
            <w:tcW w:w="322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6C449D8" w14:textId="0A804407" w:rsidR="005C7DFC" w:rsidRPr="006B5BEA" w:rsidRDefault="00684D57" w:rsidP="00B410D7">
            <w:pPr>
              <w:rPr>
                <w:rFonts w:asciiTheme="minorHAnsi" w:hAnsiTheme="minorHAnsi" w:cstheme="minorHAnsi"/>
                <w:color w:val="000000"/>
                <w:sz w:val="24"/>
                <w:szCs w:val="24"/>
              </w:rPr>
            </w:pPr>
            <w:r>
              <w:rPr>
                <w:rFonts w:asciiTheme="minorHAnsi" w:hAnsiTheme="minorHAnsi" w:cstheme="minorHAnsi"/>
                <w:color w:val="000000"/>
                <w:sz w:val="24"/>
                <w:szCs w:val="24"/>
              </w:rPr>
              <w:t>Complaint</w:t>
            </w:r>
            <w:r w:rsidR="0057307B">
              <w:rPr>
                <w:rFonts w:asciiTheme="minorHAnsi" w:hAnsiTheme="minorHAnsi" w:cstheme="minorHAnsi"/>
                <w:color w:val="000000"/>
                <w:sz w:val="24"/>
                <w:szCs w:val="24"/>
              </w:rPr>
              <w:t xml:space="preserve"> is </w:t>
            </w:r>
            <w:r>
              <w:rPr>
                <w:rFonts w:asciiTheme="minorHAnsi" w:hAnsiTheme="minorHAnsi" w:cstheme="minorHAnsi"/>
                <w:color w:val="000000"/>
                <w:sz w:val="24"/>
                <w:szCs w:val="24"/>
              </w:rPr>
              <w:t>unhappy</w:t>
            </w:r>
            <w:r w:rsidR="0057307B">
              <w:rPr>
                <w:rFonts w:asciiTheme="minorHAnsi" w:hAnsiTheme="minorHAnsi" w:cstheme="minorHAnsi"/>
                <w:color w:val="000000"/>
                <w:sz w:val="24"/>
                <w:szCs w:val="24"/>
              </w:rPr>
              <w:t xml:space="preserve"> that the </w:t>
            </w:r>
            <w:r>
              <w:rPr>
                <w:rFonts w:asciiTheme="minorHAnsi" w:hAnsiTheme="minorHAnsi" w:cstheme="minorHAnsi"/>
                <w:color w:val="000000"/>
                <w:sz w:val="24"/>
                <w:szCs w:val="24"/>
              </w:rPr>
              <w:t>Dyfed Powys Police officer</w:t>
            </w:r>
            <w:r w:rsidR="005C7DFC" w:rsidRPr="006B5BEA">
              <w:rPr>
                <w:rFonts w:asciiTheme="minorHAnsi" w:hAnsiTheme="minorHAnsi" w:cstheme="minorHAnsi"/>
                <w:color w:val="000000"/>
                <w:sz w:val="24"/>
                <w:szCs w:val="24"/>
              </w:rPr>
              <w:t xml:space="preserve"> </w:t>
            </w:r>
            <w:r>
              <w:rPr>
                <w:rFonts w:asciiTheme="minorHAnsi" w:hAnsiTheme="minorHAnsi" w:cstheme="minorHAnsi"/>
                <w:color w:val="000000"/>
                <w:sz w:val="24"/>
                <w:szCs w:val="24"/>
              </w:rPr>
              <w:t>had not disclosed certain information during an interview.</w:t>
            </w:r>
            <w:r w:rsidR="005C7DFC" w:rsidRPr="006B5BEA">
              <w:rPr>
                <w:rFonts w:asciiTheme="minorHAnsi" w:hAnsiTheme="minorHAnsi" w:cstheme="minorHAnsi"/>
                <w:color w:val="000000"/>
                <w:sz w:val="24"/>
                <w:szCs w:val="24"/>
              </w:rPr>
              <w:t xml:space="preserve"> </w:t>
            </w:r>
            <w:r w:rsidR="007A032D">
              <w:rPr>
                <w:rFonts w:asciiTheme="minorHAnsi" w:hAnsiTheme="minorHAnsi" w:cstheme="minorHAnsi"/>
                <w:color w:val="000000"/>
                <w:sz w:val="24"/>
                <w:szCs w:val="24"/>
              </w:rPr>
              <w:t xml:space="preserve">Complainant also had concerns that officers were withholding CCTV footage. </w:t>
            </w:r>
            <w:r w:rsidR="005C7DFC" w:rsidRPr="006B5BEA">
              <w:rPr>
                <w:rFonts w:asciiTheme="minorHAnsi" w:hAnsiTheme="minorHAnsi" w:cstheme="minorHAnsi"/>
                <w:color w:val="000000"/>
                <w:sz w:val="24"/>
                <w:szCs w:val="24"/>
              </w:rPr>
              <w:t xml:space="preserve"> </w:t>
            </w:r>
          </w:p>
          <w:p w14:paraId="33519167" w14:textId="77777777" w:rsidR="005C7DFC" w:rsidRPr="006B5BEA" w:rsidRDefault="005C7DFC" w:rsidP="00B410D7">
            <w:pPr>
              <w:spacing w:line="240" w:lineRule="auto"/>
              <w:textAlignment w:val="baseline"/>
              <w:rPr>
                <w:rFonts w:asciiTheme="minorHAnsi" w:hAnsiTheme="minorHAnsi" w:cstheme="minorHAnsi"/>
                <w:sz w:val="24"/>
                <w:szCs w:val="24"/>
                <w:lang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B43DD28" w14:textId="77777777" w:rsidR="005C7DFC" w:rsidRPr="006B5BEA" w:rsidRDefault="005C7DFC" w:rsidP="005C7DFC">
            <w:pPr>
              <w:spacing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Outside Schedule 3</w:t>
            </w:r>
          </w:p>
        </w:tc>
        <w:tc>
          <w:tcPr>
            <w:tcW w:w="822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6CAA4FD" w14:textId="77777777" w:rsidR="005C7DFC"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t>Complainant advised by PSD that if he did not hear from the officer within a 'reasonable amount of time' to recontact PSD.</w:t>
            </w:r>
          </w:p>
          <w:p w14:paraId="7FA76A58" w14:textId="77777777" w:rsidR="005C7DFC"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br/>
              <w:t xml:space="preserve">No evidence that a conversation took place between the </w:t>
            </w:r>
            <w:r>
              <w:rPr>
                <w:rFonts w:asciiTheme="minorHAnsi" w:hAnsiTheme="minorHAnsi" w:cstheme="minorHAnsi"/>
                <w:color w:val="000000"/>
                <w:sz w:val="24"/>
                <w:szCs w:val="24"/>
              </w:rPr>
              <w:t>Sergeant</w:t>
            </w:r>
            <w:r w:rsidRPr="006B5BEA">
              <w:rPr>
                <w:rFonts w:asciiTheme="minorHAnsi" w:hAnsiTheme="minorHAnsi" w:cstheme="minorHAnsi"/>
                <w:color w:val="000000"/>
                <w:sz w:val="24"/>
                <w:szCs w:val="24"/>
              </w:rPr>
              <w:t xml:space="preserve"> and complainant. </w:t>
            </w:r>
          </w:p>
          <w:p w14:paraId="55881EF9" w14:textId="172849E4"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br/>
              <w:t xml:space="preserve">Don't know the outcome other than it was sent to </w:t>
            </w:r>
            <w:r>
              <w:rPr>
                <w:rFonts w:asciiTheme="minorHAnsi" w:hAnsiTheme="minorHAnsi" w:cstheme="minorHAnsi"/>
                <w:color w:val="000000"/>
                <w:sz w:val="24"/>
                <w:szCs w:val="24"/>
              </w:rPr>
              <w:t xml:space="preserve">the Sergeant </w:t>
            </w:r>
            <w:r w:rsidRPr="006B5BEA">
              <w:rPr>
                <w:rFonts w:asciiTheme="minorHAnsi" w:hAnsiTheme="minorHAnsi" w:cstheme="minorHAnsi"/>
                <w:color w:val="000000"/>
                <w:sz w:val="24"/>
                <w:szCs w:val="24"/>
              </w:rPr>
              <w:t xml:space="preserve">to contact the complainant. So, we can't truly assess timeliness nor the outcome. </w:t>
            </w:r>
          </w:p>
          <w:p w14:paraId="62190F52" w14:textId="77777777" w:rsidR="005C7DFC" w:rsidRPr="006B5BEA" w:rsidRDefault="005C7DFC" w:rsidP="00B410D7">
            <w:pPr>
              <w:rPr>
                <w:rFonts w:asciiTheme="minorHAnsi" w:hAnsiTheme="minorHAnsi" w:cstheme="minorHAnsi"/>
                <w:color w:val="000000"/>
                <w:sz w:val="24"/>
                <w:szCs w:val="24"/>
              </w:rPr>
            </w:pPr>
          </w:p>
        </w:tc>
      </w:tr>
      <w:tr w:rsidR="007A032D" w:rsidRPr="006B5BEA" w14:paraId="66E798ED" w14:textId="77777777" w:rsidTr="005C7DFC">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7AB13F7"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5</w:t>
            </w:r>
          </w:p>
        </w:tc>
        <w:tc>
          <w:tcPr>
            <w:tcW w:w="322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8FE7594" w14:textId="17E7988E" w:rsidR="005C7DFC" w:rsidRPr="006B5BEA" w:rsidRDefault="007A032D" w:rsidP="00B410D7">
            <w:pPr>
              <w:rPr>
                <w:rFonts w:asciiTheme="minorHAnsi" w:hAnsiTheme="minorHAnsi" w:cstheme="minorHAnsi"/>
                <w:color w:val="000000"/>
                <w:sz w:val="24"/>
                <w:szCs w:val="24"/>
              </w:rPr>
            </w:pPr>
            <w:r>
              <w:rPr>
                <w:rFonts w:asciiTheme="minorHAnsi" w:hAnsiTheme="minorHAnsi" w:cstheme="minorHAnsi"/>
                <w:color w:val="000000"/>
                <w:sz w:val="24"/>
                <w:szCs w:val="24"/>
              </w:rPr>
              <w:t>Complaint that an individual was being</w:t>
            </w:r>
            <w:r w:rsidR="005C7DFC" w:rsidRPr="006B5BEA">
              <w:rPr>
                <w:rFonts w:asciiTheme="minorHAnsi" w:hAnsiTheme="minorHAnsi" w:cstheme="minorHAnsi"/>
                <w:color w:val="000000"/>
                <w:sz w:val="24"/>
                <w:szCs w:val="24"/>
              </w:rPr>
              <w:t xml:space="preserve"> harassed by officers </w:t>
            </w:r>
            <w:r>
              <w:rPr>
                <w:rFonts w:asciiTheme="minorHAnsi" w:hAnsiTheme="minorHAnsi" w:cstheme="minorHAnsi"/>
                <w:color w:val="000000"/>
                <w:sz w:val="24"/>
                <w:szCs w:val="24"/>
              </w:rPr>
              <w:t xml:space="preserve">due to being an alleged </w:t>
            </w:r>
            <w:r w:rsidR="005C7DFC" w:rsidRPr="006B5BEA">
              <w:rPr>
                <w:rFonts w:asciiTheme="minorHAnsi" w:hAnsiTheme="minorHAnsi" w:cstheme="minorHAnsi"/>
                <w:color w:val="000000"/>
                <w:sz w:val="24"/>
                <w:szCs w:val="24"/>
              </w:rPr>
              <w:t>perpetrator of D</w:t>
            </w:r>
            <w:r w:rsidR="005C7DFC">
              <w:rPr>
                <w:rFonts w:asciiTheme="minorHAnsi" w:hAnsiTheme="minorHAnsi" w:cstheme="minorHAnsi"/>
                <w:color w:val="000000"/>
                <w:sz w:val="24"/>
                <w:szCs w:val="24"/>
              </w:rPr>
              <w:t xml:space="preserve">omestic </w:t>
            </w:r>
            <w:r w:rsidR="005C7DFC" w:rsidRPr="006B5BEA">
              <w:rPr>
                <w:rFonts w:asciiTheme="minorHAnsi" w:hAnsiTheme="minorHAnsi" w:cstheme="minorHAnsi"/>
                <w:color w:val="000000"/>
                <w:sz w:val="24"/>
                <w:szCs w:val="24"/>
              </w:rPr>
              <w:t>A</w:t>
            </w:r>
            <w:r w:rsidR="005C7DFC">
              <w:rPr>
                <w:rFonts w:asciiTheme="minorHAnsi" w:hAnsiTheme="minorHAnsi" w:cstheme="minorHAnsi"/>
                <w:color w:val="000000"/>
                <w:sz w:val="24"/>
                <w:szCs w:val="24"/>
              </w:rPr>
              <w:t>buse</w:t>
            </w:r>
            <w:r w:rsidR="005C7DFC" w:rsidRPr="006B5BEA">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Dissatisfied </w:t>
            </w:r>
            <w:r w:rsidR="005C7DFC" w:rsidRPr="006B5BEA">
              <w:rPr>
                <w:rFonts w:asciiTheme="minorHAnsi" w:hAnsiTheme="minorHAnsi" w:cstheme="minorHAnsi"/>
                <w:color w:val="000000"/>
                <w:sz w:val="24"/>
                <w:szCs w:val="24"/>
              </w:rPr>
              <w:t xml:space="preserve">that </w:t>
            </w:r>
            <w:r w:rsidR="005C7DFC">
              <w:rPr>
                <w:rFonts w:asciiTheme="minorHAnsi" w:hAnsiTheme="minorHAnsi" w:cstheme="minorHAnsi"/>
                <w:color w:val="000000"/>
                <w:sz w:val="24"/>
                <w:szCs w:val="24"/>
              </w:rPr>
              <w:t xml:space="preserve">an </w:t>
            </w:r>
            <w:r w:rsidR="005C7DFC" w:rsidRPr="006B5BEA">
              <w:rPr>
                <w:rFonts w:asciiTheme="minorHAnsi" w:hAnsiTheme="minorHAnsi" w:cstheme="minorHAnsi"/>
                <w:color w:val="000000"/>
                <w:sz w:val="24"/>
                <w:szCs w:val="24"/>
              </w:rPr>
              <w:t xml:space="preserve">officer </w:t>
            </w:r>
            <w:r>
              <w:rPr>
                <w:rFonts w:asciiTheme="minorHAnsi" w:hAnsiTheme="minorHAnsi" w:cstheme="minorHAnsi"/>
                <w:color w:val="000000"/>
                <w:sz w:val="24"/>
                <w:szCs w:val="24"/>
              </w:rPr>
              <w:t xml:space="preserve">had </w:t>
            </w:r>
            <w:r w:rsidR="005C7DFC" w:rsidRPr="006B5BEA">
              <w:rPr>
                <w:rFonts w:asciiTheme="minorHAnsi" w:hAnsiTheme="minorHAnsi" w:cstheme="minorHAnsi"/>
                <w:color w:val="000000"/>
                <w:sz w:val="24"/>
                <w:szCs w:val="24"/>
              </w:rPr>
              <w:t xml:space="preserve">ignored evidence and provided false evidence at court. </w:t>
            </w:r>
          </w:p>
          <w:p w14:paraId="64F19DA8"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43A2FA4"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OTBI</w:t>
            </w:r>
          </w:p>
        </w:tc>
        <w:tc>
          <w:tcPr>
            <w:tcW w:w="822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3126CFB" w14:textId="1AA78CF8"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t>Clear write up and rationale identified, only concerns was the timeliness of initial handling of complaint.</w:t>
            </w:r>
          </w:p>
          <w:p w14:paraId="7390ED47" w14:textId="34C78461" w:rsidR="005C7DFC" w:rsidRPr="006B5BEA" w:rsidRDefault="005C7DFC" w:rsidP="00BC64A5">
            <w:pPr>
              <w:rPr>
                <w:rFonts w:asciiTheme="minorHAnsi" w:hAnsiTheme="minorHAnsi" w:cstheme="minorHAnsi"/>
                <w:color w:val="000000"/>
                <w:sz w:val="24"/>
                <w:szCs w:val="24"/>
              </w:rPr>
            </w:pPr>
            <w:r w:rsidRPr="006B5BEA">
              <w:rPr>
                <w:rFonts w:asciiTheme="minorHAnsi" w:hAnsiTheme="minorHAnsi" w:cstheme="minorHAnsi"/>
                <w:color w:val="000000"/>
                <w:sz w:val="24"/>
                <w:szCs w:val="24"/>
              </w:rPr>
              <w:t>IOPC were identified as the review body, but complainant did not submit a review which can be an indicator that they were satisfied with the outcome.</w:t>
            </w:r>
            <w:r w:rsidRPr="006B5BEA">
              <w:rPr>
                <w:rFonts w:asciiTheme="minorHAnsi" w:hAnsiTheme="minorHAnsi" w:cstheme="minorHAnsi"/>
                <w:color w:val="000000"/>
                <w:sz w:val="24"/>
                <w:szCs w:val="24"/>
              </w:rPr>
              <w:br/>
            </w:r>
          </w:p>
          <w:p w14:paraId="674278D9" w14:textId="58B220C1"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br/>
            </w:r>
          </w:p>
          <w:p w14:paraId="7C23079A"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p>
        </w:tc>
      </w:tr>
    </w:tbl>
    <w:p w14:paraId="26A19268" w14:textId="77777777" w:rsidR="00FE2378" w:rsidRPr="006B5BEA" w:rsidRDefault="00FE2378" w:rsidP="2D822959">
      <w:pPr>
        <w:rPr>
          <w:rFonts w:asciiTheme="minorHAnsi" w:hAnsiTheme="minorHAnsi" w:cstheme="minorHAnsi"/>
          <w:sz w:val="24"/>
          <w:szCs w:val="24"/>
        </w:rPr>
      </w:pPr>
    </w:p>
    <w:p w14:paraId="45CE85CC" w14:textId="77777777" w:rsidR="00F060E2" w:rsidRPr="006B5BEA" w:rsidRDefault="00F060E2" w:rsidP="00D86B4B">
      <w:pPr>
        <w:rPr>
          <w:rFonts w:asciiTheme="minorHAnsi" w:hAnsiTheme="minorHAnsi" w:cstheme="minorHAnsi"/>
          <w:sz w:val="24"/>
          <w:szCs w:val="24"/>
        </w:rPr>
      </w:pPr>
    </w:p>
    <w:p w14:paraId="5A9EAF41" w14:textId="737E0784" w:rsidR="00CC3FCD" w:rsidRPr="006B5BEA" w:rsidRDefault="00AE474B" w:rsidP="0050401A">
      <w:pPr>
        <w:pStyle w:val="Heading2"/>
        <w:rPr>
          <w:rFonts w:asciiTheme="minorHAnsi" w:hAnsiTheme="minorHAnsi" w:cstheme="minorHAnsi"/>
          <w:sz w:val="24"/>
          <w:szCs w:val="24"/>
        </w:rPr>
      </w:pPr>
      <w:bookmarkStart w:id="6" w:name="_Toc178014961"/>
      <w:r w:rsidRPr="006B5BEA">
        <w:rPr>
          <w:rFonts w:asciiTheme="minorHAnsi" w:hAnsiTheme="minorHAnsi" w:cstheme="minorHAnsi"/>
          <w:sz w:val="24"/>
          <w:szCs w:val="24"/>
        </w:rPr>
        <w:lastRenderedPageBreak/>
        <w:t>Complaints handled Outside Schedule 3</w:t>
      </w:r>
      <w:bookmarkEnd w:id="6"/>
    </w:p>
    <w:tbl>
      <w:tblPr>
        <w:tblW w:w="133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
        <w:gridCol w:w="3103"/>
        <w:gridCol w:w="1603"/>
        <w:gridCol w:w="7815"/>
      </w:tblGrid>
      <w:tr w:rsidR="00E868C5" w:rsidRPr="006B5BEA" w14:paraId="00C9A69E" w14:textId="77777777" w:rsidTr="005C7DFC">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4472C4" w:themeFill="accent1"/>
          </w:tcPr>
          <w:p w14:paraId="75CB8795" w14:textId="235FFAB1" w:rsidR="005C7DFC" w:rsidRPr="006B5BEA" w:rsidRDefault="005C7DFC" w:rsidP="00B410D7">
            <w:pPr>
              <w:spacing w:after="0" w:line="240" w:lineRule="auto"/>
              <w:jc w:val="center"/>
              <w:textAlignment w:val="baseline"/>
              <w:rPr>
                <w:rFonts w:asciiTheme="minorHAnsi" w:hAnsiTheme="minorHAnsi" w:cstheme="minorHAnsi"/>
                <w:b/>
                <w:bCs/>
                <w:color w:val="FFFFFF" w:themeColor="background1"/>
                <w:sz w:val="24"/>
                <w:szCs w:val="24"/>
                <w:lang w:eastAsia="en-GB"/>
              </w:rPr>
            </w:pPr>
            <w:r>
              <w:rPr>
                <w:rFonts w:asciiTheme="minorHAnsi" w:hAnsiTheme="minorHAnsi" w:cstheme="minorHAnsi"/>
                <w:b/>
                <w:bCs/>
                <w:color w:val="FFFFFF" w:themeColor="background1"/>
                <w:sz w:val="24"/>
                <w:szCs w:val="24"/>
                <w:lang w:eastAsia="en-GB"/>
              </w:rPr>
              <w:t>Case number</w:t>
            </w:r>
          </w:p>
        </w:tc>
        <w:tc>
          <w:tcPr>
            <w:tcW w:w="3221" w:type="dxa"/>
            <w:tcBorders>
              <w:top w:val="single" w:sz="6" w:space="0" w:color="auto"/>
              <w:left w:val="single" w:sz="6" w:space="0" w:color="auto"/>
              <w:bottom w:val="single" w:sz="6" w:space="0" w:color="auto"/>
              <w:right w:val="single" w:sz="6" w:space="0" w:color="auto"/>
            </w:tcBorders>
            <w:shd w:val="clear" w:color="auto" w:fill="4472C4" w:themeFill="accent1"/>
          </w:tcPr>
          <w:p w14:paraId="2BBA0A41" w14:textId="77777777" w:rsidR="005C7DFC" w:rsidRPr="006B5BEA" w:rsidRDefault="005C7DFC" w:rsidP="00B410D7">
            <w:pPr>
              <w:spacing w:after="0" w:line="240" w:lineRule="auto"/>
              <w:jc w:val="center"/>
              <w:textAlignment w:val="baseline"/>
              <w:rPr>
                <w:rFonts w:asciiTheme="minorHAnsi" w:hAnsiTheme="minorHAnsi" w:cstheme="minorHAnsi"/>
                <w:b/>
                <w:bCs/>
                <w:color w:val="FFFFFF" w:themeColor="background1"/>
                <w:sz w:val="24"/>
                <w:szCs w:val="24"/>
                <w:lang w:eastAsia="en-GB"/>
              </w:rPr>
            </w:pPr>
            <w:r w:rsidRPr="006B5BEA">
              <w:rPr>
                <w:rFonts w:asciiTheme="minorHAnsi" w:hAnsiTheme="minorHAnsi" w:cstheme="minorHAnsi"/>
                <w:b/>
                <w:bCs/>
                <w:color w:val="FFFFFF" w:themeColor="background1"/>
                <w:sz w:val="24"/>
                <w:szCs w:val="24"/>
                <w:lang w:eastAsia="en-GB"/>
              </w:rPr>
              <w:t>Complaint Summary</w:t>
            </w:r>
          </w:p>
        </w:tc>
        <w:tc>
          <w:tcPr>
            <w:tcW w:w="1652" w:type="dxa"/>
            <w:tcBorders>
              <w:top w:val="single" w:sz="6" w:space="0" w:color="auto"/>
              <w:left w:val="single" w:sz="6" w:space="0" w:color="auto"/>
              <w:bottom w:val="single" w:sz="6" w:space="0" w:color="auto"/>
              <w:right w:val="single" w:sz="6" w:space="0" w:color="auto"/>
            </w:tcBorders>
            <w:shd w:val="clear" w:color="auto" w:fill="4472C4" w:themeFill="accent1"/>
          </w:tcPr>
          <w:p w14:paraId="1B28267F" w14:textId="77777777" w:rsidR="005C7DFC" w:rsidRPr="006B5BEA" w:rsidRDefault="005C7DFC" w:rsidP="00B410D7">
            <w:pPr>
              <w:jc w:val="center"/>
              <w:rPr>
                <w:rFonts w:asciiTheme="minorHAnsi" w:hAnsiTheme="minorHAnsi" w:cstheme="minorHAnsi"/>
                <w:b/>
                <w:bCs/>
                <w:color w:val="FFFFFF" w:themeColor="background1"/>
                <w:sz w:val="24"/>
                <w:szCs w:val="24"/>
                <w:lang w:eastAsia="en-GB"/>
              </w:rPr>
            </w:pPr>
            <w:r w:rsidRPr="006B5BEA">
              <w:rPr>
                <w:rFonts w:asciiTheme="minorHAnsi" w:hAnsiTheme="minorHAnsi" w:cstheme="minorHAnsi"/>
                <w:b/>
                <w:bCs/>
                <w:color w:val="FFFFFF" w:themeColor="background1"/>
                <w:sz w:val="24"/>
                <w:szCs w:val="24"/>
                <w:lang w:eastAsia="en-GB"/>
              </w:rPr>
              <w:t>Handling Type</w:t>
            </w:r>
          </w:p>
        </w:tc>
        <w:tc>
          <w:tcPr>
            <w:tcW w:w="8222" w:type="dxa"/>
            <w:tcBorders>
              <w:top w:val="single" w:sz="6" w:space="0" w:color="auto"/>
              <w:left w:val="single" w:sz="6" w:space="0" w:color="auto"/>
              <w:bottom w:val="single" w:sz="6" w:space="0" w:color="auto"/>
              <w:right w:val="single" w:sz="6" w:space="0" w:color="auto"/>
            </w:tcBorders>
            <w:shd w:val="clear" w:color="auto" w:fill="4472C4" w:themeFill="accent1"/>
          </w:tcPr>
          <w:p w14:paraId="6E59A988" w14:textId="77777777" w:rsidR="005C7DFC" w:rsidRPr="006B5BEA" w:rsidRDefault="005C7DFC" w:rsidP="00B410D7">
            <w:pPr>
              <w:jc w:val="center"/>
              <w:rPr>
                <w:rFonts w:asciiTheme="minorHAnsi" w:hAnsiTheme="minorHAnsi" w:cstheme="minorHAnsi"/>
                <w:b/>
                <w:bCs/>
                <w:color w:val="FFFFFF" w:themeColor="background1"/>
                <w:sz w:val="24"/>
                <w:szCs w:val="24"/>
                <w:lang w:eastAsia="en-GB"/>
              </w:rPr>
            </w:pPr>
            <w:r w:rsidRPr="006B5BEA">
              <w:rPr>
                <w:rFonts w:asciiTheme="minorHAnsi" w:hAnsiTheme="minorHAnsi" w:cstheme="minorHAnsi"/>
                <w:b/>
                <w:bCs/>
                <w:color w:val="FFFFFF" w:themeColor="background1"/>
                <w:sz w:val="24"/>
                <w:szCs w:val="24"/>
                <w:lang w:eastAsia="en-GB"/>
              </w:rPr>
              <w:t>OPCC Observations</w:t>
            </w:r>
          </w:p>
        </w:tc>
      </w:tr>
      <w:tr w:rsidR="00E868C5" w:rsidRPr="006B5BEA" w14:paraId="69AAFB56" w14:textId="77777777" w:rsidTr="005C7DFC">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309B791"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1</w:t>
            </w:r>
          </w:p>
        </w:tc>
        <w:tc>
          <w:tcPr>
            <w:tcW w:w="322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8E8C9B6" w14:textId="270E5073"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t>Stop &amp; search and strip search was conducted on</w:t>
            </w:r>
            <w:r>
              <w:rPr>
                <w:rFonts w:asciiTheme="minorHAnsi" w:hAnsiTheme="minorHAnsi" w:cstheme="minorHAnsi"/>
                <w:color w:val="000000"/>
                <w:sz w:val="24"/>
                <w:szCs w:val="24"/>
              </w:rPr>
              <w:t xml:space="preserve"> the</w:t>
            </w:r>
            <w:r w:rsidRPr="006B5BEA">
              <w:rPr>
                <w:rFonts w:asciiTheme="minorHAnsi" w:hAnsiTheme="minorHAnsi" w:cstheme="minorHAnsi"/>
                <w:color w:val="000000"/>
                <w:sz w:val="24"/>
                <w:szCs w:val="24"/>
              </w:rPr>
              <w:t xml:space="preserve"> complainant.</w:t>
            </w:r>
            <w:r w:rsidR="007A032D">
              <w:rPr>
                <w:rFonts w:asciiTheme="minorHAnsi" w:hAnsiTheme="minorHAnsi" w:cstheme="minorHAnsi"/>
                <w:color w:val="000000"/>
                <w:sz w:val="24"/>
                <w:szCs w:val="24"/>
              </w:rPr>
              <w:t xml:space="preserve"> </w:t>
            </w:r>
            <w:r w:rsidRPr="006B5BEA">
              <w:rPr>
                <w:rFonts w:asciiTheme="minorHAnsi" w:hAnsiTheme="minorHAnsi" w:cstheme="minorHAnsi"/>
                <w:color w:val="000000"/>
                <w:sz w:val="24"/>
                <w:szCs w:val="24"/>
              </w:rPr>
              <w:t xml:space="preserve">Complainant </w:t>
            </w:r>
            <w:r w:rsidR="007A032D">
              <w:rPr>
                <w:rFonts w:asciiTheme="minorHAnsi" w:hAnsiTheme="minorHAnsi" w:cstheme="minorHAnsi"/>
                <w:color w:val="000000"/>
                <w:sz w:val="24"/>
                <w:szCs w:val="24"/>
              </w:rPr>
              <w:t xml:space="preserve">was </w:t>
            </w:r>
            <w:r w:rsidRPr="006B5BEA">
              <w:rPr>
                <w:rFonts w:asciiTheme="minorHAnsi" w:hAnsiTheme="minorHAnsi" w:cstheme="minorHAnsi"/>
                <w:color w:val="000000"/>
                <w:sz w:val="24"/>
                <w:szCs w:val="24"/>
              </w:rPr>
              <w:t xml:space="preserve">looking for compensation due to </w:t>
            </w:r>
            <w:r w:rsidR="007A032D">
              <w:rPr>
                <w:rFonts w:asciiTheme="minorHAnsi" w:hAnsiTheme="minorHAnsi" w:cstheme="minorHAnsi"/>
                <w:color w:val="000000"/>
                <w:sz w:val="24"/>
                <w:szCs w:val="24"/>
              </w:rPr>
              <w:t xml:space="preserve">alleged </w:t>
            </w:r>
            <w:r w:rsidRPr="006B5BEA">
              <w:rPr>
                <w:rFonts w:asciiTheme="minorHAnsi" w:hAnsiTheme="minorHAnsi" w:cstheme="minorHAnsi"/>
                <w:color w:val="000000"/>
                <w:sz w:val="24"/>
                <w:szCs w:val="24"/>
              </w:rPr>
              <w:t>damage</w:t>
            </w:r>
            <w:r>
              <w:rPr>
                <w:rFonts w:asciiTheme="minorHAnsi" w:hAnsiTheme="minorHAnsi" w:cstheme="minorHAnsi"/>
                <w:color w:val="000000"/>
                <w:sz w:val="24"/>
                <w:szCs w:val="24"/>
              </w:rPr>
              <w:t xml:space="preserve"> a</w:t>
            </w:r>
            <w:r w:rsidRPr="006B5BEA">
              <w:rPr>
                <w:rFonts w:asciiTheme="minorHAnsi" w:hAnsiTheme="minorHAnsi" w:cstheme="minorHAnsi"/>
                <w:color w:val="000000"/>
                <w:sz w:val="24"/>
                <w:szCs w:val="24"/>
              </w:rPr>
              <w:t xml:space="preserve"> police dog had done to the car (scratches) and for not allowing a solicitor </w:t>
            </w:r>
            <w:r>
              <w:rPr>
                <w:rFonts w:asciiTheme="minorHAnsi" w:hAnsiTheme="minorHAnsi" w:cstheme="minorHAnsi"/>
                <w:color w:val="000000"/>
                <w:sz w:val="24"/>
                <w:szCs w:val="24"/>
              </w:rPr>
              <w:t xml:space="preserve">present </w:t>
            </w:r>
            <w:r w:rsidRPr="006B5BEA">
              <w:rPr>
                <w:rFonts w:asciiTheme="minorHAnsi" w:hAnsiTheme="minorHAnsi" w:cstheme="minorHAnsi"/>
                <w:color w:val="000000"/>
                <w:sz w:val="24"/>
                <w:szCs w:val="24"/>
              </w:rPr>
              <w:t>prior to the search.</w:t>
            </w:r>
          </w:p>
          <w:p w14:paraId="058F13BA"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p>
          <w:p w14:paraId="5CF47A6B"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A094F63" w14:textId="77777777" w:rsidR="005C7DFC" w:rsidRPr="006B5BEA" w:rsidRDefault="005C7DFC" w:rsidP="005C7DFC">
            <w:pPr>
              <w:jc w:val="center"/>
              <w:rPr>
                <w:rFonts w:asciiTheme="minorHAnsi" w:hAnsiTheme="minorHAnsi" w:cstheme="minorHAnsi"/>
                <w:sz w:val="24"/>
                <w:szCs w:val="24"/>
                <w:lang w:eastAsia="en-GB"/>
              </w:rPr>
            </w:pPr>
            <w:r w:rsidRPr="006B5BEA">
              <w:rPr>
                <w:rFonts w:asciiTheme="minorHAnsi" w:hAnsiTheme="minorHAnsi" w:cstheme="minorHAnsi"/>
                <w:sz w:val="24"/>
                <w:szCs w:val="24"/>
                <w:lang w:eastAsia="en-GB"/>
              </w:rPr>
              <w:t>OS3</w:t>
            </w:r>
          </w:p>
        </w:tc>
        <w:tc>
          <w:tcPr>
            <w:tcW w:w="822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630BDEC" w14:textId="77777777" w:rsidR="005C7DFC" w:rsidRDefault="005C7DFC" w:rsidP="00B410D7">
            <w:pPr>
              <w:rPr>
                <w:rFonts w:asciiTheme="minorHAnsi" w:hAnsiTheme="minorHAnsi" w:cstheme="minorHAnsi"/>
                <w:sz w:val="24"/>
                <w:szCs w:val="24"/>
                <w:lang w:eastAsia="en-GB"/>
              </w:rPr>
            </w:pPr>
            <w:r w:rsidRPr="006B5BEA">
              <w:rPr>
                <w:rFonts w:asciiTheme="minorHAnsi" w:hAnsiTheme="minorHAnsi" w:cstheme="minorHAnsi"/>
                <w:sz w:val="24"/>
                <w:szCs w:val="24"/>
                <w:lang w:eastAsia="en-GB"/>
              </w:rPr>
              <w:t xml:space="preserve">PSD advised that legal services would deal as complainant was looking for compensation as opposed to learning. </w:t>
            </w:r>
          </w:p>
          <w:p w14:paraId="42374DC0" w14:textId="275AEC87" w:rsidR="005C7DFC" w:rsidRPr="006B5BEA" w:rsidRDefault="005C7DFC" w:rsidP="00B410D7">
            <w:pPr>
              <w:rPr>
                <w:rFonts w:asciiTheme="minorHAnsi" w:hAnsiTheme="minorHAnsi" w:cstheme="minorHAnsi"/>
                <w:sz w:val="24"/>
                <w:szCs w:val="24"/>
                <w:lang w:eastAsia="en-GB"/>
              </w:rPr>
            </w:pPr>
            <w:r w:rsidRPr="006B5BEA">
              <w:rPr>
                <w:rFonts w:asciiTheme="minorHAnsi" w:hAnsiTheme="minorHAnsi" w:cstheme="minorHAnsi"/>
                <w:sz w:val="24"/>
                <w:szCs w:val="24"/>
                <w:lang w:eastAsia="en-GB"/>
              </w:rPr>
              <w:t>Complainant appeared to be content with this; therefore, handling O</w:t>
            </w:r>
            <w:r>
              <w:rPr>
                <w:rFonts w:asciiTheme="minorHAnsi" w:hAnsiTheme="minorHAnsi" w:cstheme="minorHAnsi"/>
                <w:sz w:val="24"/>
                <w:szCs w:val="24"/>
                <w:lang w:eastAsia="en-GB"/>
              </w:rPr>
              <w:t>utside Schedule 3</w:t>
            </w:r>
            <w:r w:rsidRPr="006B5BEA">
              <w:rPr>
                <w:rFonts w:asciiTheme="minorHAnsi" w:hAnsiTheme="minorHAnsi" w:cstheme="minorHAnsi"/>
                <w:sz w:val="24"/>
                <w:szCs w:val="24"/>
                <w:lang w:eastAsia="en-GB"/>
              </w:rPr>
              <w:t xml:space="preserve"> is considered to be reasonable and proportionate.</w:t>
            </w:r>
          </w:p>
          <w:p w14:paraId="5EAE8ED9" w14:textId="6CC64C1A" w:rsidR="005C7DFC" w:rsidRPr="006B5BEA" w:rsidRDefault="005C7DFC" w:rsidP="00B410D7">
            <w:pPr>
              <w:rPr>
                <w:rFonts w:asciiTheme="minorHAnsi" w:hAnsiTheme="minorHAnsi" w:cstheme="minorHAnsi"/>
                <w:sz w:val="24"/>
                <w:szCs w:val="24"/>
                <w:lang w:eastAsia="en-GB"/>
              </w:rPr>
            </w:pPr>
          </w:p>
        </w:tc>
      </w:tr>
      <w:tr w:rsidR="00E868C5" w:rsidRPr="006B5BEA" w14:paraId="36B09952" w14:textId="77777777" w:rsidTr="005C7DFC">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F7910A5"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2</w:t>
            </w:r>
          </w:p>
        </w:tc>
        <w:tc>
          <w:tcPr>
            <w:tcW w:w="322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6C222F7" w14:textId="0DB2F495" w:rsidR="005C7DFC" w:rsidRPr="006B5BEA" w:rsidRDefault="005C7DFC"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Complainant is a D</w:t>
            </w:r>
            <w:r>
              <w:rPr>
                <w:rFonts w:asciiTheme="minorHAnsi" w:hAnsiTheme="minorHAnsi" w:cstheme="minorHAnsi"/>
                <w:sz w:val="24"/>
                <w:szCs w:val="24"/>
                <w:lang w:eastAsia="en-GB"/>
              </w:rPr>
              <w:t xml:space="preserve">omestic </w:t>
            </w:r>
            <w:r w:rsidRPr="006B5BEA">
              <w:rPr>
                <w:rFonts w:asciiTheme="minorHAnsi" w:hAnsiTheme="minorHAnsi" w:cstheme="minorHAnsi"/>
                <w:sz w:val="24"/>
                <w:szCs w:val="24"/>
                <w:lang w:eastAsia="en-GB"/>
              </w:rPr>
              <w:t>A</w:t>
            </w:r>
            <w:r>
              <w:rPr>
                <w:rFonts w:asciiTheme="minorHAnsi" w:hAnsiTheme="minorHAnsi" w:cstheme="minorHAnsi"/>
                <w:sz w:val="24"/>
                <w:szCs w:val="24"/>
                <w:lang w:eastAsia="en-GB"/>
              </w:rPr>
              <w:t>buse</w:t>
            </w:r>
            <w:r w:rsidRPr="006B5BEA">
              <w:rPr>
                <w:rFonts w:asciiTheme="minorHAnsi" w:hAnsiTheme="minorHAnsi" w:cstheme="minorHAnsi"/>
                <w:sz w:val="24"/>
                <w:szCs w:val="24"/>
                <w:lang w:eastAsia="en-GB"/>
              </w:rPr>
              <w:t xml:space="preserve"> victim. Unhappy that they did not receive updates and states that the bail conditions on the</w:t>
            </w:r>
            <w:r w:rsidR="00E868C5">
              <w:rPr>
                <w:rFonts w:asciiTheme="minorHAnsi" w:hAnsiTheme="minorHAnsi" w:cstheme="minorHAnsi"/>
                <w:sz w:val="24"/>
                <w:szCs w:val="24"/>
                <w:lang w:eastAsia="en-GB"/>
              </w:rPr>
              <w:t xml:space="preserve">ir </w:t>
            </w:r>
            <w:r w:rsidRPr="006B5BEA">
              <w:rPr>
                <w:rFonts w:asciiTheme="minorHAnsi" w:hAnsiTheme="minorHAnsi" w:cstheme="minorHAnsi"/>
                <w:sz w:val="24"/>
                <w:szCs w:val="24"/>
                <w:lang w:eastAsia="en-GB"/>
              </w:rPr>
              <w:t>son are too strict.</w:t>
            </w:r>
          </w:p>
        </w:tc>
        <w:tc>
          <w:tcPr>
            <w:tcW w:w="165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0C40AE9"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OS3</w:t>
            </w:r>
          </w:p>
        </w:tc>
        <w:tc>
          <w:tcPr>
            <w:tcW w:w="822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BE37ACA"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Victim/complainant has specified their desire:</w:t>
            </w:r>
          </w:p>
          <w:p w14:paraId="40EA71AC" w14:textId="77777777" w:rsidR="005C7DFC" w:rsidRDefault="005C7DFC" w:rsidP="00B410D7">
            <w:pPr>
              <w:spacing w:after="0" w:line="240" w:lineRule="auto"/>
              <w:textAlignment w:val="baseline"/>
              <w:rPr>
                <w:rFonts w:asciiTheme="minorHAnsi" w:hAnsiTheme="minorHAnsi" w:cstheme="minorHAnsi"/>
                <w:i/>
                <w:iCs/>
                <w:sz w:val="24"/>
                <w:szCs w:val="24"/>
                <w:lang w:eastAsia="en-GB"/>
              </w:rPr>
            </w:pPr>
            <w:r w:rsidRPr="006B5BEA">
              <w:rPr>
                <w:rFonts w:asciiTheme="minorHAnsi" w:hAnsiTheme="minorHAnsi" w:cstheme="minorHAnsi"/>
                <w:i/>
                <w:iCs/>
                <w:sz w:val="24"/>
                <w:szCs w:val="24"/>
                <w:lang w:eastAsia="en-GB"/>
              </w:rPr>
              <w:t>"My observation would be that officers leading the enquiry must make regular contact, primarily to determine whether there has been any change and give updates even when victims are not supportive of any proceedings."</w:t>
            </w:r>
          </w:p>
          <w:p w14:paraId="5DF1DDDA" w14:textId="77777777" w:rsidR="00E868C5" w:rsidRPr="006B5BEA" w:rsidRDefault="00E868C5" w:rsidP="00B410D7">
            <w:pPr>
              <w:spacing w:after="0" w:line="240" w:lineRule="auto"/>
              <w:textAlignment w:val="baseline"/>
              <w:rPr>
                <w:rFonts w:asciiTheme="minorHAnsi" w:hAnsiTheme="minorHAnsi" w:cstheme="minorHAnsi"/>
                <w:i/>
                <w:iCs/>
                <w:sz w:val="24"/>
                <w:szCs w:val="24"/>
                <w:lang w:eastAsia="en-GB"/>
              </w:rPr>
            </w:pPr>
          </w:p>
          <w:p w14:paraId="7D17A899" w14:textId="3A17B8E5" w:rsidR="005C7DFC" w:rsidRDefault="005C7DFC"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This feedback was provided to the officer's supervisor which was considered to be good practice. Complainant did not wish to proceed with D</w:t>
            </w:r>
            <w:r>
              <w:rPr>
                <w:rFonts w:asciiTheme="minorHAnsi" w:hAnsiTheme="minorHAnsi" w:cstheme="minorHAnsi"/>
                <w:sz w:val="24"/>
                <w:szCs w:val="24"/>
                <w:lang w:eastAsia="en-GB"/>
              </w:rPr>
              <w:t>omestic Abuse</w:t>
            </w:r>
            <w:r w:rsidRPr="006B5BEA">
              <w:rPr>
                <w:rFonts w:asciiTheme="minorHAnsi" w:hAnsiTheme="minorHAnsi" w:cstheme="minorHAnsi"/>
                <w:sz w:val="24"/>
                <w:szCs w:val="24"/>
                <w:lang w:eastAsia="en-GB"/>
              </w:rPr>
              <w:t xml:space="preserve"> investigation.</w:t>
            </w:r>
          </w:p>
          <w:p w14:paraId="720EC4D2" w14:textId="77777777" w:rsidR="00E868C5" w:rsidRPr="006B5BEA" w:rsidRDefault="00E868C5" w:rsidP="00B410D7">
            <w:pPr>
              <w:spacing w:after="0" w:line="240" w:lineRule="auto"/>
              <w:textAlignment w:val="baseline"/>
              <w:rPr>
                <w:rFonts w:asciiTheme="minorHAnsi" w:hAnsiTheme="minorHAnsi" w:cstheme="minorHAnsi"/>
                <w:sz w:val="24"/>
                <w:szCs w:val="24"/>
                <w:lang w:eastAsia="en-GB"/>
              </w:rPr>
            </w:pPr>
          </w:p>
          <w:p w14:paraId="54FADB01" w14:textId="490C1451" w:rsidR="005C7DFC" w:rsidRPr="006B5BEA" w:rsidRDefault="005C7DFC" w:rsidP="009963D5">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 xml:space="preserve">No confirmation of acknowledgment from the </w:t>
            </w:r>
            <w:r>
              <w:rPr>
                <w:rFonts w:asciiTheme="minorHAnsi" w:hAnsiTheme="minorHAnsi" w:cstheme="minorHAnsi"/>
                <w:sz w:val="24"/>
                <w:szCs w:val="24"/>
                <w:lang w:eastAsia="en-GB"/>
              </w:rPr>
              <w:t>Sergeant</w:t>
            </w:r>
            <w:r w:rsidRPr="006B5BEA">
              <w:rPr>
                <w:rFonts w:asciiTheme="minorHAnsi" w:hAnsiTheme="minorHAnsi" w:cstheme="minorHAnsi"/>
                <w:sz w:val="24"/>
                <w:szCs w:val="24"/>
                <w:lang w:eastAsia="en-GB"/>
              </w:rPr>
              <w:t xml:space="preserve"> or </w:t>
            </w:r>
            <w:r>
              <w:rPr>
                <w:rFonts w:asciiTheme="minorHAnsi" w:hAnsiTheme="minorHAnsi" w:cstheme="minorHAnsi"/>
                <w:sz w:val="24"/>
                <w:szCs w:val="24"/>
                <w:lang w:eastAsia="en-GB"/>
              </w:rPr>
              <w:t>the Officer in Case</w:t>
            </w:r>
            <w:r w:rsidRPr="006B5BEA">
              <w:rPr>
                <w:rFonts w:asciiTheme="minorHAnsi" w:hAnsiTheme="minorHAnsi" w:cstheme="minorHAnsi"/>
                <w:sz w:val="24"/>
                <w:szCs w:val="24"/>
                <w:lang w:eastAsia="en-GB"/>
              </w:rPr>
              <w:t xml:space="preserve"> from PSD's outcome; therefore, unable to determine whether this was handled R</w:t>
            </w:r>
            <w:r>
              <w:rPr>
                <w:rFonts w:asciiTheme="minorHAnsi" w:hAnsiTheme="minorHAnsi" w:cstheme="minorHAnsi"/>
                <w:sz w:val="24"/>
                <w:szCs w:val="24"/>
                <w:lang w:eastAsia="en-GB"/>
              </w:rPr>
              <w:t>easonably and Proportionately.</w:t>
            </w:r>
          </w:p>
        </w:tc>
      </w:tr>
      <w:tr w:rsidR="00E868C5" w:rsidRPr="006B5BEA" w14:paraId="39F9E2D6" w14:textId="77777777" w:rsidTr="005C7DFC">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FF69E1B"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lastRenderedPageBreak/>
              <w:t>3</w:t>
            </w:r>
          </w:p>
        </w:tc>
        <w:tc>
          <w:tcPr>
            <w:tcW w:w="322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C9AF2FE" w14:textId="138A3174" w:rsidR="005C7DFC" w:rsidRPr="006B5BEA" w:rsidRDefault="005C7DFC"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 xml:space="preserve">Assault occurred to </w:t>
            </w:r>
            <w:r w:rsidR="00E868C5">
              <w:rPr>
                <w:rFonts w:asciiTheme="minorHAnsi" w:hAnsiTheme="minorHAnsi" w:cstheme="minorHAnsi"/>
                <w:sz w:val="24"/>
                <w:szCs w:val="24"/>
                <w:lang w:eastAsia="en-GB"/>
              </w:rPr>
              <w:t xml:space="preserve">on the </w:t>
            </w:r>
            <w:r w:rsidRPr="006B5BEA">
              <w:rPr>
                <w:rFonts w:asciiTheme="minorHAnsi" w:hAnsiTheme="minorHAnsi" w:cstheme="minorHAnsi"/>
                <w:sz w:val="24"/>
                <w:szCs w:val="24"/>
                <w:lang w:eastAsia="en-GB"/>
              </w:rPr>
              <w:t xml:space="preserve">complainant and complainant's son. </w:t>
            </w:r>
            <w:r w:rsidR="00E868C5">
              <w:rPr>
                <w:rFonts w:asciiTheme="minorHAnsi" w:hAnsiTheme="minorHAnsi" w:cstheme="minorHAnsi"/>
                <w:sz w:val="24"/>
                <w:szCs w:val="24"/>
                <w:lang w:eastAsia="en-GB"/>
              </w:rPr>
              <w:t xml:space="preserve">Dissatisfied that the </w:t>
            </w:r>
            <w:r w:rsidRPr="006B5BEA">
              <w:rPr>
                <w:rFonts w:asciiTheme="minorHAnsi" w:hAnsiTheme="minorHAnsi" w:cstheme="minorHAnsi"/>
                <w:sz w:val="24"/>
                <w:szCs w:val="24"/>
                <w:lang w:eastAsia="en-GB"/>
              </w:rPr>
              <w:t>Police have not attended to take statements.</w:t>
            </w:r>
          </w:p>
          <w:p w14:paraId="2F68B6F7"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F400083"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OS3</w:t>
            </w:r>
          </w:p>
        </w:tc>
        <w:tc>
          <w:tcPr>
            <w:tcW w:w="822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560992D" w14:textId="77777777" w:rsidR="005C7DFC" w:rsidRDefault="005C7DFC"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A separate complaint is being handled for the same complainant.</w:t>
            </w:r>
          </w:p>
          <w:p w14:paraId="5B337E2B" w14:textId="77777777" w:rsidR="00E868C5" w:rsidRPr="006B5BEA" w:rsidRDefault="00E868C5" w:rsidP="00B410D7">
            <w:pPr>
              <w:spacing w:after="0" w:line="240" w:lineRule="auto"/>
              <w:textAlignment w:val="baseline"/>
              <w:rPr>
                <w:rFonts w:asciiTheme="minorHAnsi" w:hAnsiTheme="minorHAnsi" w:cstheme="minorHAnsi"/>
                <w:sz w:val="24"/>
                <w:szCs w:val="24"/>
                <w:lang w:eastAsia="en-GB"/>
              </w:rPr>
            </w:pPr>
          </w:p>
          <w:p w14:paraId="55E1294A" w14:textId="4894BB5B" w:rsidR="005C7DFC" w:rsidRPr="006B5BEA" w:rsidRDefault="005C7DFC"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Officer has telephoned, explained and apologised for the delay; therefore, O</w:t>
            </w:r>
            <w:r w:rsidR="00E868C5">
              <w:rPr>
                <w:rFonts w:asciiTheme="minorHAnsi" w:hAnsiTheme="minorHAnsi" w:cstheme="minorHAnsi"/>
                <w:sz w:val="24"/>
                <w:szCs w:val="24"/>
                <w:lang w:eastAsia="en-GB"/>
              </w:rPr>
              <w:t xml:space="preserve">utside </w:t>
            </w:r>
            <w:r w:rsidRPr="006B5BEA">
              <w:rPr>
                <w:rFonts w:asciiTheme="minorHAnsi" w:hAnsiTheme="minorHAnsi" w:cstheme="minorHAnsi"/>
                <w:sz w:val="24"/>
                <w:szCs w:val="24"/>
                <w:lang w:eastAsia="en-GB"/>
              </w:rPr>
              <w:t>S</w:t>
            </w:r>
            <w:r w:rsidR="00E868C5">
              <w:rPr>
                <w:rFonts w:asciiTheme="minorHAnsi" w:hAnsiTheme="minorHAnsi" w:cstheme="minorHAnsi"/>
                <w:sz w:val="24"/>
                <w:szCs w:val="24"/>
                <w:lang w:eastAsia="en-GB"/>
              </w:rPr>
              <w:t xml:space="preserve">chedule </w:t>
            </w:r>
            <w:r w:rsidRPr="006B5BEA">
              <w:rPr>
                <w:rFonts w:asciiTheme="minorHAnsi" w:hAnsiTheme="minorHAnsi" w:cstheme="minorHAnsi"/>
                <w:sz w:val="24"/>
                <w:szCs w:val="24"/>
                <w:lang w:eastAsia="en-GB"/>
              </w:rPr>
              <w:t>3 has been handled reasonable an</w:t>
            </w:r>
            <w:r>
              <w:rPr>
                <w:rFonts w:asciiTheme="minorHAnsi" w:hAnsiTheme="minorHAnsi" w:cstheme="minorHAnsi"/>
                <w:sz w:val="24"/>
                <w:szCs w:val="24"/>
                <w:lang w:eastAsia="en-GB"/>
              </w:rPr>
              <w:t>d</w:t>
            </w:r>
            <w:r w:rsidRPr="006B5BEA">
              <w:rPr>
                <w:rFonts w:asciiTheme="minorHAnsi" w:hAnsiTheme="minorHAnsi" w:cstheme="minorHAnsi"/>
                <w:sz w:val="24"/>
                <w:szCs w:val="24"/>
                <w:lang w:eastAsia="en-GB"/>
              </w:rPr>
              <w:t xml:space="preserve"> proportionate.</w:t>
            </w:r>
          </w:p>
        </w:tc>
      </w:tr>
      <w:tr w:rsidR="00E868C5" w:rsidRPr="006B5BEA" w14:paraId="7A96C648" w14:textId="77777777" w:rsidTr="005C7DFC">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27FF53F" w14:textId="77777777" w:rsidR="005C7DFC" w:rsidRPr="006B5BEA" w:rsidRDefault="005C7DFC" w:rsidP="005C7DFC">
            <w:pPr>
              <w:spacing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4</w:t>
            </w:r>
          </w:p>
        </w:tc>
        <w:tc>
          <w:tcPr>
            <w:tcW w:w="322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DDC734E" w14:textId="77777777" w:rsidR="005C7DFC" w:rsidRPr="006B5BEA" w:rsidRDefault="005C7DFC" w:rsidP="00B410D7">
            <w:pPr>
              <w:spacing w:line="240" w:lineRule="auto"/>
              <w:textAlignment w:val="baseline"/>
              <w:rPr>
                <w:rFonts w:asciiTheme="minorHAnsi" w:hAnsiTheme="minorHAnsi" w:cstheme="minorHAnsi"/>
                <w:color w:val="000000"/>
                <w:sz w:val="24"/>
                <w:szCs w:val="24"/>
              </w:rPr>
            </w:pPr>
            <w:r w:rsidRPr="006B5BEA">
              <w:rPr>
                <w:rFonts w:asciiTheme="minorHAnsi" w:hAnsiTheme="minorHAnsi" w:cstheme="minorHAnsi"/>
                <w:sz w:val="24"/>
                <w:szCs w:val="24"/>
                <w:lang w:eastAsia="en-GB"/>
              </w:rPr>
              <w:t>Complainant is u</w:t>
            </w:r>
            <w:r w:rsidRPr="006B5BEA">
              <w:rPr>
                <w:rFonts w:asciiTheme="minorHAnsi" w:hAnsiTheme="minorHAnsi" w:cstheme="minorHAnsi"/>
                <w:color w:val="000000"/>
                <w:sz w:val="24"/>
                <w:szCs w:val="24"/>
              </w:rPr>
              <w:t>nhappy with how officers spoke with them whilst administering first aid.</w:t>
            </w:r>
          </w:p>
          <w:p w14:paraId="3D4069E7" w14:textId="77777777" w:rsidR="005C7DFC" w:rsidRPr="006B5BEA" w:rsidRDefault="005C7DFC" w:rsidP="00B410D7">
            <w:pPr>
              <w:spacing w:line="240" w:lineRule="auto"/>
              <w:textAlignment w:val="baseline"/>
              <w:rPr>
                <w:rFonts w:asciiTheme="minorHAnsi" w:hAnsiTheme="minorHAnsi" w:cstheme="minorHAnsi"/>
                <w:sz w:val="24"/>
                <w:szCs w:val="24"/>
                <w:lang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B2B926A" w14:textId="77777777" w:rsidR="005C7DFC" w:rsidRPr="006B5BEA" w:rsidRDefault="005C7DFC" w:rsidP="005C7DFC">
            <w:pPr>
              <w:spacing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OS3</w:t>
            </w:r>
          </w:p>
        </w:tc>
        <w:tc>
          <w:tcPr>
            <w:tcW w:w="822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498AADF" w14:textId="77777777" w:rsidR="00E868C5"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t>Not clear on the outcome of the complainant. Unknown if there has been any follow up.</w:t>
            </w:r>
          </w:p>
          <w:p w14:paraId="019CE200" w14:textId="0CE47CE9"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br/>
              <w:t xml:space="preserve">Timeliness delay for initial contact of 16 days would appear to be disproportionate. </w:t>
            </w:r>
          </w:p>
        </w:tc>
      </w:tr>
      <w:tr w:rsidR="00E868C5" w:rsidRPr="006B5BEA" w14:paraId="62863181" w14:textId="77777777" w:rsidTr="005C7DFC">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5419F6A"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5</w:t>
            </w:r>
          </w:p>
        </w:tc>
        <w:tc>
          <w:tcPr>
            <w:tcW w:w="322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869150A" w14:textId="659E2409"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t>Complainant was unhappy that an officer stated that there were no criminal offences when citizens advice advised there were.</w:t>
            </w:r>
          </w:p>
          <w:p w14:paraId="1258EF29"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8DBB927" w14:textId="77777777" w:rsidR="005C7DFC" w:rsidRPr="006B5BEA" w:rsidRDefault="005C7DFC" w:rsidP="005C7DFC">
            <w:pPr>
              <w:spacing w:after="0" w:line="240" w:lineRule="auto"/>
              <w:jc w:val="center"/>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OS3</w:t>
            </w:r>
          </w:p>
        </w:tc>
        <w:tc>
          <w:tcPr>
            <w:tcW w:w="822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05B1564" w14:textId="77777777"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t>PSD have enquired for further information- Complainant has provided no response.</w:t>
            </w:r>
          </w:p>
          <w:p w14:paraId="6150597E" w14:textId="5DDD79DE" w:rsidR="005C7DFC" w:rsidRPr="006B5BEA" w:rsidRDefault="005C7DFC"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As the complainant did not respond, the attempt to handle O</w:t>
            </w:r>
            <w:r w:rsidR="00E868C5">
              <w:rPr>
                <w:rFonts w:asciiTheme="minorHAnsi" w:hAnsiTheme="minorHAnsi" w:cstheme="minorHAnsi"/>
                <w:sz w:val="24"/>
                <w:szCs w:val="24"/>
                <w:lang w:eastAsia="en-GB"/>
              </w:rPr>
              <w:t xml:space="preserve">utside </w:t>
            </w:r>
            <w:r w:rsidRPr="006B5BEA">
              <w:rPr>
                <w:rFonts w:asciiTheme="minorHAnsi" w:hAnsiTheme="minorHAnsi" w:cstheme="minorHAnsi"/>
                <w:sz w:val="24"/>
                <w:szCs w:val="24"/>
                <w:lang w:eastAsia="en-GB"/>
              </w:rPr>
              <w:t>S</w:t>
            </w:r>
            <w:r w:rsidR="00E868C5">
              <w:rPr>
                <w:rFonts w:asciiTheme="minorHAnsi" w:hAnsiTheme="minorHAnsi" w:cstheme="minorHAnsi"/>
                <w:sz w:val="24"/>
                <w:szCs w:val="24"/>
                <w:lang w:eastAsia="en-GB"/>
              </w:rPr>
              <w:t xml:space="preserve">chedule </w:t>
            </w:r>
            <w:r w:rsidRPr="006B5BEA">
              <w:rPr>
                <w:rFonts w:asciiTheme="minorHAnsi" w:hAnsiTheme="minorHAnsi" w:cstheme="minorHAnsi"/>
                <w:sz w:val="24"/>
                <w:szCs w:val="24"/>
                <w:lang w:eastAsia="en-GB"/>
              </w:rPr>
              <w:t xml:space="preserve">3 was deemed to be reasonable and proportionate. </w:t>
            </w:r>
          </w:p>
        </w:tc>
      </w:tr>
      <w:tr w:rsidR="00E868C5" w:rsidRPr="006B5BEA" w14:paraId="5F4E7B2B" w14:textId="77777777" w:rsidTr="005C7DFC">
        <w:trPr>
          <w:trHeight w:val="300"/>
        </w:trPr>
        <w:tc>
          <w:tcPr>
            <w:tcW w:w="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1260FEF"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t>6</w:t>
            </w:r>
          </w:p>
        </w:tc>
        <w:tc>
          <w:tcPr>
            <w:tcW w:w="322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8685CDC" w14:textId="77777777"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t>Complainant was trapped &amp; attacked in their car. Officers did not appear to be taking the incident seriously and the complainant felt abandoned.</w:t>
            </w:r>
          </w:p>
          <w:p w14:paraId="56BF5E47" w14:textId="77777777" w:rsidR="005C7DFC" w:rsidRPr="006B5BEA" w:rsidRDefault="005C7DFC" w:rsidP="00B410D7">
            <w:pPr>
              <w:rPr>
                <w:rFonts w:asciiTheme="minorHAnsi" w:hAnsiTheme="minorHAnsi" w:cstheme="minorHAnsi"/>
                <w:color w:val="000000"/>
                <w:sz w:val="24"/>
                <w:szCs w:val="24"/>
              </w:rPr>
            </w:pPr>
          </w:p>
        </w:tc>
        <w:tc>
          <w:tcPr>
            <w:tcW w:w="165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690BB77" w14:textId="77777777" w:rsidR="005C7DFC" w:rsidRPr="006B5BEA" w:rsidRDefault="005C7DFC" w:rsidP="00B410D7">
            <w:pPr>
              <w:spacing w:after="0" w:line="240" w:lineRule="auto"/>
              <w:textAlignment w:val="baseline"/>
              <w:rPr>
                <w:rFonts w:asciiTheme="minorHAnsi" w:hAnsiTheme="minorHAnsi" w:cstheme="minorHAnsi"/>
                <w:sz w:val="24"/>
                <w:szCs w:val="24"/>
                <w:lang w:eastAsia="en-GB"/>
              </w:rPr>
            </w:pPr>
            <w:r w:rsidRPr="006B5BEA">
              <w:rPr>
                <w:rFonts w:asciiTheme="minorHAnsi" w:hAnsiTheme="minorHAnsi" w:cstheme="minorHAnsi"/>
                <w:sz w:val="24"/>
                <w:szCs w:val="24"/>
                <w:lang w:eastAsia="en-GB"/>
              </w:rPr>
              <w:lastRenderedPageBreak/>
              <w:t>OS3</w:t>
            </w:r>
          </w:p>
        </w:tc>
        <w:tc>
          <w:tcPr>
            <w:tcW w:w="8222"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5950593" w14:textId="45EA3D5C"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t>PSD had reviewed relevant documents held on police systems.</w:t>
            </w:r>
          </w:p>
          <w:p w14:paraId="79746665" w14:textId="7BBBC5C4"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t xml:space="preserve">Victim has requested an apology and a recognition of mistakes. PSD have apologised and asked if the complainant wants to escalate further. No detail of </w:t>
            </w:r>
            <w:r w:rsidRPr="006B5BEA">
              <w:rPr>
                <w:rFonts w:asciiTheme="minorHAnsi" w:hAnsiTheme="minorHAnsi" w:cstheme="minorHAnsi"/>
                <w:color w:val="000000"/>
                <w:sz w:val="24"/>
                <w:szCs w:val="24"/>
              </w:rPr>
              <w:lastRenderedPageBreak/>
              <w:t>a reply from the victim; therefore, handling O</w:t>
            </w:r>
            <w:r>
              <w:rPr>
                <w:rFonts w:asciiTheme="minorHAnsi" w:hAnsiTheme="minorHAnsi" w:cstheme="minorHAnsi"/>
                <w:color w:val="000000"/>
                <w:sz w:val="24"/>
                <w:szCs w:val="24"/>
              </w:rPr>
              <w:t>utside Schedule 3</w:t>
            </w:r>
            <w:r w:rsidRPr="006B5BEA">
              <w:rPr>
                <w:rFonts w:asciiTheme="minorHAnsi" w:hAnsiTheme="minorHAnsi" w:cstheme="minorHAnsi"/>
                <w:color w:val="000000"/>
                <w:sz w:val="24"/>
                <w:szCs w:val="24"/>
              </w:rPr>
              <w:t xml:space="preserve"> is considered to be reasonable and proportionate.</w:t>
            </w:r>
          </w:p>
          <w:p w14:paraId="01892A4E" w14:textId="6B961D7A" w:rsidR="005C7DFC" w:rsidRPr="006B5BEA" w:rsidRDefault="005C7DFC" w:rsidP="00B410D7">
            <w:pPr>
              <w:rPr>
                <w:rFonts w:asciiTheme="minorHAnsi" w:hAnsiTheme="minorHAnsi" w:cstheme="minorHAnsi"/>
                <w:color w:val="000000"/>
                <w:sz w:val="24"/>
                <w:szCs w:val="24"/>
              </w:rPr>
            </w:pPr>
            <w:r w:rsidRPr="006B5BEA">
              <w:rPr>
                <w:rFonts w:asciiTheme="minorHAnsi" w:hAnsiTheme="minorHAnsi" w:cstheme="minorHAnsi"/>
                <w:color w:val="000000"/>
                <w:sz w:val="24"/>
                <w:szCs w:val="24"/>
              </w:rPr>
              <w:br/>
            </w:r>
          </w:p>
          <w:p w14:paraId="06289E53" w14:textId="77777777" w:rsidR="005C7DFC" w:rsidRPr="006B5BEA" w:rsidRDefault="005C7DFC" w:rsidP="00B410D7">
            <w:pPr>
              <w:rPr>
                <w:rFonts w:asciiTheme="minorHAnsi" w:hAnsiTheme="minorHAnsi" w:cstheme="minorHAnsi"/>
                <w:color w:val="000000"/>
                <w:sz w:val="24"/>
                <w:szCs w:val="24"/>
              </w:rPr>
            </w:pPr>
          </w:p>
        </w:tc>
      </w:tr>
    </w:tbl>
    <w:p w14:paraId="51E3C5FB" w14:textId="77777777" w:rsidR="00531486" w:rsidRPr="006B5BEA" w:rsidRDefault="00531486" w:rsidP="00CE3661">
      <w:pPr>
        <w:rPr>
          <w:rFonts w:asciiTheme="minorHAnsi" w:hAnsiTheme="minorHAnsi" w:cstheme="minorHAnsi"/>
          <w:sz w:val="24"/>
          <w:szCs w:val="24"/>
        </w:rPr>
      </w:pPr>
    </w:p>
    <w:p w14:paraId="2DB51CBA" w14:textId="6683EEAA" w:rsidR="00CC3FCD" w:rsidRPr="006B5BEA" w:rsidRDefault="00CC3FCD" w:rsidP="00CE3661">
      <w:pPr>
        <w:rPr>
          <w:rFonts w:asciiTheme="minorHAnsi" w:hAnsiTheme="minorHAnsi" w:cstheme="minorHAnsi"/>
          <w:sz w:val="24"/>
          <w:szCs w:val="24"/>
        </w:rPr>
      </w:pPr>
    </w:p>
    <w:p w14:paraId="6E67CBFE" w14:textId="77777777" w:rsidR="008F7752" w:rsidRPr="006B5BEA" w:rsidRDefault="008F7752" w:rsidP="2D822959">
      <w:pPr>
        <w:rPr>
          <w:rFonts w:asciiTheme="minorHAnsi" w:hAnsiTheme="minorHAnsi" w:cstheme="minorHAnsi"/>
          <w:sz w:val="24"/>
          <w:szCs w:val="24"/>
        </w:rPr>
      </w:pPr>
    </w:p>
    <w:p w14:paraId="2C1D3E15" w14:textId="77777777" w:rsidR="00552D88" w:rsidRPr="006B5BEA" w:rsidRDefault="00552D88" w:rsidP="00CE3661">
      <w:pPr>
        <w:rPr>
          <w:rFonts w:asciiTheme="minorHAnsi" w:hAnsiTheme="minorHAnsi" w:cstheme="minorHAnsi"/>
          <w:sz w:val="24"/>
          <w:szCs w:val="24"/>
        </w:rPr>
      </w:pPr>
    </w:p>
    <w:p w14:paraId="03224604" w14:textId="10992D5C" w:rsidR="00D63679" w:rsidRPr="006B5BEA" w:rsidRDefault="006B5BEA" w:rsidP="006B5BEA">
      <w:pPr>
        <w:pStyle w:val="Heading1"/>
        <w:rPr>
          <w:rFonts w:asciiTheme="minorHAnsi" w:hAnsiTheme="minorHAnsi" w:cstheme="minorHAnsi"/>
          <w:sz w:val="24"/>
          <w:szCs w:val="24"/>
        </w:rPr>
      </w:pPr>
      <w:bookmarkStart w:id="7" w:name="_Toc178014962"/>
      <w:r w:rsidRPr="006B5BEA">
        <w:rPr>
          <w:rFonts w:asciiTheme="minorHAnsi" w:hAnsiTheme="minorHAnsi" w:cstheme="minorHAnsi"/>
          <w:sz w:val="24"/>
          <w:szCs w:val="24"/>
        </w:rPr>
        <w:t xml:space="preserve">4.0 </w:t>
      </w:r>
      <w:r w:rsidR="00E120BE" w:rsidRPr="006B5BEA">
        <w:rPr>
          <w:rFonts w:asciiTheme="minorHAnsi" w:hAnsiTheme="minorHAnsi" w:cstheme="minorHAnsi"/>
          <w:sz w:val="24"/>
          <w:szCs w:val="24"/>
        </w:rPr>
        <w:t>PSD Response</w:t>
      </w:r>
      <w:bookmarkEnd w:id="7"/>
    </w:p>
    <w:p w14:paraId="66290B07" w14:textId="5F2399F4" w:rsidR="00D63679" w:rsidRDefault="00772529" w:rsidP="00CE3661">
      <w:pPr>
        <w:rPr>
          <w:rFonts w:asciiTheme="minorHAnsi" w:hAnsiTheme="minorHAnsi" w:cstheme="minorHAnsi"/>
          <w:sz w:val="24"/>
          <w:szCs w:val="24"/>
        </w:rPr>
      </w:pPr>
      <w:r>
        <w:rPr>
          <w:rFonts w:asciiTheme="minorHAnsi" w:hAnsiTheme="minorHAnsi" w:cstheme="minorHAnsi"/>
          <w:sz w:val="24"/>
          <w:szCs w:val="24"/>
        </w:rPr>
        <w:t xml:space="preserve">PSD welcomes the latest </w:t>
      </w:r>
      <w:r w:rsidRPr="00772529">
        <w:rPr>
          <w:rFonts w:asciiTheme="minorHAnsi" w:hAnsiTheme="minorHAnsi" w:cstheme="minorHAnsi"/>
          <w:sz w:val="24"/>
          <w:szCs w:val="24"/>
        </w:rPr>
        <w:t>Complaints Dip Sampling Report</w:t>
      </w:r>
      <w:r>
        <w:rPr>
          <w:rFonts w:asciiTheme="minorHAnsi" w:hAnsiTheme="minorHAnsi" w:cstheme="minorHAnsi"/>
          <w:sz w:val="24"/>
          <w:szCs w:val="24"/>
        </w:rPr>
        <w:t xml:space="preserve"> from the Police and Crime Commissioner, which provides useful feedback and a </w:t>
      </w:r>
      <w:r w:rsidR="00CD304C">
        <w:rPr>
          <w:rFonts w:asciiTheme="minorHAnsi" w:hAnsiTheme="minorHAnsi" w:cstheme="minorHAnsi"/>
          <w:sz w:val="24"/>
          <w:szCs w:val="24"/>
        </w:rPr>
        <w:t>fresh</w:t>
      </w:r>
      <w:r>
        <w:rPr>
          <w:rFonts w:asciiTheme="minorHAnsi" w:hAnsiTheme="minorHAnsi" w:cstheme="minorHAnsi"/>
          <w:sz w:val="24"/>
          <w:szCs w:val="24"/>
        </w:rPr>
        <w:t xml:space="preserve"> perspective. This is beneficial in our continuing commitment to learning and improvement.</w:t>
      </w:r>
    </w:p>
    <w:p w14:paraId="7D9DAB29" w14:textId="04F5F1A3" w:rsidR="00772529" w:rsidRDefault="00772529" w:rsidP="00CE3661">
      <w:pPr>
        <w:rPr>
          <w:rFonts w:asciiTheme="minorHAnsi" w:hAnsiTheme="minorHAnsi" w:cstheme="minorHAnsi"/>
          <w:sz w:val="24"/>
          <w:szCs w:val="24"/>
        </w:rPr>
      </w:pPr>
      <w:r>
        <w:rPr>
          <w:rFonts w:asciiTheme="minorHAnsi" w:hAnsiTheme="minorHAnsi" w:cstheme="minorHAnsi"/>
          <w:sz w:val="24"/>
          <w:szCs w:val="24"/>
        </w:rPr>
        <w:t>The overall positive feedback is welcomed and PSD are grateful for the recognition of the decision making that goes into the assessment and handling of complaints.</w:t>
      </w:r>
    </w:p>
    <w:p w14:paraId="54C29374" w14:textId="3D67C2F6" w:rsidR="00E65F5A" w:rsidRPr="006B5BEA" w:rsidRDefault="00772529" w:rsidP="00CE3661">
      <w:pPr>
        <w:rPr>
          <w:rFonts w:asciiTheme="minorHAnsi" w:hAnsiTheme="minorHAnsi" w:cstheme="minorHAnsi"/>
          <w:sz w:val="24"/>
          <w:szCs w:val="24"/>
        </w:rPr>
      </w:pPr>
      <w:r>
        <w:rPr>
          <w:rFonts w:asciiTheme="minorHAnsi" w:hAnsiTheme="minorHAnsi" w:cstheme="minorHAnsi"/>
          <w:sz w:val="24"/>
          <w:szCs w:val="24"/>
        </w:rPr>
        <w:t xml:space="preserve">Areas for improvement are noted and it is recognised that there can be an improvement in the timeliness of </w:t>
      </w:r>
      <w:r w:rsidR="008175CD">
        <w:rPr>
          <w:rFonts w:asciiTheme="minorHAnsi" w:hAnsiTheme="minorHAnsi" w:cstheme="minorHAnsi"/>
          <w:sz w:val="24"/>
          <w:szCs w:val="24"/>
        </w:rPr>
        <w:t xml:space="preserve">the </w:t>
      </w:r>
      <w:r>
        <w:rPr>
          <w:rFonts w:asciiTheme="minorHAnsi" w:hAnsiTheme="minorHAnsi" w:cstheme="minorHAnsi"/>
          <w:sz w:val="24"/>
          <w:szCs w:val="24"/>
        </w:rPr>
        <w:t>handling of some complaints. This is an area we are continually monitoring and striving to improve.</w:t>
      </w:r>
      <w:r w:rsidR="008175CD">
        <w:rPr>
          <w:rFonts w:asciiTheme="minorHAnsi" w:hAnsiTheme="minorHAnsi" w:cstheme="minorHAnsi"/>
          <w:sz w:val="24"/>
          <w:szCs w:val="24"/>
        </w:rPr>
        <w:t xml:space="preserve"> This </w:t>
      </w:r>
      <w:r w:rsidR="00F74D0C">
        <w:rPr>
          <w:rFonts w:asciiTheme="minorHAnsi" w:hAnsiTheme="minorHAnsi" w:cstheme="minorHAnsi"/>
          <w:sz w:val="24"/>
          <w:szCs w:val="24"/>
        </w:rPr>
        <w:t>has been</w:t>
      </w:r>
      <w:r w:rsidR="008175CD">
        <w:rPr>
          <w:rFonts w:asciiTheme="minorHAnsi" w:hAnsiTheme="minorHAnsi" w:cstheme="minorHAnsi"/>
          <w:sz w:val="24"/>
          <w:szCs w:val="24"/>
        </w:rPr>
        <w:t xml:space="preserve"> taken on board</w:t>
      </w:r>
      <w:r w:rsidR="00F74D0C">
        <w:rPr>
          <w:rFonts w:asciiTheme="minorHAnsi" w:hAnsiTheme="minorHAnsi" w:cstheme="minorHAnsi"/>
          <w:sz w:val="24"/>
          <w:szCs w:val="24"/>
        </w:rPr>
        <w:t xml:space="preserve"> by the department</w:t>
      </w:r>
      <w:r w:rsidR="008175CD">
        <w:rPr>
          <w:rFonts w:asciiTheme="minorHAnsi" w:hAnsiTheme="minorHAnsi" w:cstheme="minorHAnsi"/>
          <w:sz w:val="24"/>
          <w:szCs w:val="24"/>
        </w:rPr>
        <w:t xml:space="preserve"> </w:t>
      </w:r>
      <w:r w:rsidR="002A7D9E">
        <w:rPr>
          <w:rFonts w:asciiTheme="minorHAnsi" w:hAnsiTheme="minorHAnsi" w:cstheme="minorHAnsi"/>
          <w:sz w:val="24"/>
          <w:szCs w:val="24"/>
        </w:rPr>
        <w:t>in addition to the</w:t>
      </w:r>
      <w:r w:rsidR="008175CD">
        <w:rPr>
          <w:rFonts w:asciiTheme="minorHAnsi" w:hAnsiTheme="minorHAnsi" w:cstheme="minorHAnsi"/>
          <w:sz w:val="24"/>
          <w:szCs w:val="24"/>
        </w:rPr>
        <w:t xml:space="preserve"> other identified areas for improvement.</w:t>
      </w:r>
    </w:p>
    <w:p w14:paraId="2F49BCAA" w14:textId="77777777" w:rsidR="002E57B6" w:rsidRPr="006B5BEA" w:rsidRDefault="002E57B6" w:rsidP="002E57B6">
      <w:pPr>
        <w:rPr>
          <w:rFonts w:asciiTheme="minorHAnsi" w:hAnsiTheme="minorHAnsi" w:cstheme="minorHAnsi"/>
          <w:sz w:val="24"/>
          <w:szCs w:val="24"/>
        </w:rPr>
      </w:pPr>
    </w:p>
    <w:sectPr w:rsidR="002E57B6" w:rsidRPr="006B5BEA" w:rsidSect="00EF49FA">
      <w:headerReference w:type="default" r:id="rId14"/>
      <w:footerReference w:type="default" r:id="rId15"/>
      <w:footerReference w:type="first" r:id="rId16"/>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F818" w14:textId="77777777" w:rsidR="00946745" w:rsidRDefault="00946745" w:rsidP="00F26F9E">
      <w:pPr>
        <w:spacing w:after="0" w:line="240" w:lineRule="auto"/>
      </w:pPr>
      <w:r>
        <w:separator/>
      </w:r>
    </w:p>
  </w:endnote>
  <w:endnote w:type="continuationSeparator" w:id="0">
    <w:p w14:paraId="6E1B9CA6" w14:textId="77777777" w:rsidR="00946745" w:rsidRDefault="00946745" w:rsidP="00F26F9E">
      <w:pPr>
        <w:spacing w:after="0" w:line="240" w:lineRule="auto"/>
      </w:pPr>
      <w:r>
        <w:continuationSeparator/>
      </w:r>
    </w:p>
  </w:endnote>
  <w:endnote w:type="continuationNotice" w:id="1">
    <w:p w14:paraId="4DC60DF6" w14:textId="77777777" w:rsidR="00946745" w:rsidRDefault="00946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586512"/>
      <w:docPartObj>
        <w:docPartGallery w:val="Page Numbers (Bottom of Page)"/>
        <w:docPartUnique/>
      </w:docPartObj>
    </w:sdtPr>
    <w:sdtEndPr>
      <w:rPr>
        <w:noProof/>
      </w:rPr>
    </w:sdtEndPr>
    <w:sdtContent>
      <w:p w14:paraId="03306789" w14:textId="046B794F" w:rsidR="00C725EF" w:rsidRDefault="00C725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FD57C" w14:textId="77777777" w:rsidR="00C725EF" w:rsidRDefault="00C72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044A" w14:textId="74D69787" w:rsidR="00066D85" w:rsidRDefault="00066D85">
    <w:pPr>
      <w:pStyle w:val="Footer"/>
      <w:jc w:val="right"/>
    </w:pPr>
  </w:p>
  <w:p w14:paraId="3E55E72E" w14:textId="77777777" w:rsidR="00781BDD" w:rsidRDefault="0078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FBFB" w14:textId="77777777" w:rsidR="00946745" w:rsidRDefault="00946745" w:rsidP="00F26F9E">
      <w:pPr>
        <w:spacing w:after="0" w:line="240" w:lineRule="auto"/>
      </w:pPr>
      <w:r>
        <w:separator/>
      </w:r>
    </w:p>
  </w:footnote>
  <w:footnote w:type="continuationSeparator" w:id="0">
    <w:p w14:paraId="3D2A3987" w14:textId="77777777" w:rsidR="00946745" w:rsidRDefault="00946745" w:rsidP="00F26F9E">
      <w:pPr>
        <w:spacing w:after="0" w:line="240" w:lineRule="auto"/>
      </w:pPr>
      <w:r>
        <w:continuationSeparator/>
      </w:r>
    </w:p>
  </w:footnote>
  <w:footnote w:type="continuationNotice" w:id="1">
    <w:p w14:paraId="15787688" w14:textId="77777777" w:rsidR="00946745" w:rsidRDefault="00946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0CC1" w14:textId="06D6B211" w:rsidR="00F26F9E" w:rsidRPr="00F26F9E" w:rsidRDefault="00EF6F0C" w:rsidP="00EF6F0C">
    <w:pPr>
      <w:pStyle w:val="Header"/>
      <w:pBdr>
        <w:top w:val="single" w:sz="12" w:space="1" w:color="auto"/>
      </w:pBdr>
      <w:jc w:val="both"/>
      <w:rPr>
        <w:color w:val="FFFFFF" w:themeColor="background1"/>
      </w:rPr>
    </w:pPr>
    <w:r>
      <w:rPr>
        <w:noProof/>
        <w:color w:val="FFFFFF" w:themeColor="background1"/>
      </w:rPr>
      <mc:AlternateContent>
        <mc:Choice Requires="wps">
          <w:drawing>
            <wp:anchor distT="0" distB="0" distL="114300" distR="114300" simplePos="0" relativeHeight="251658241" behindDoc="0" locked="0" layoutInCell="1" allowOverlap="1" wp14:anchorId="75A5C862" wp14:editId="5BEA582B">
              <wp:simplePos x="0" y="0"/>
              <wp:positionH relativeFrom="column">
                <wp:posOffset>-12700</wp:posOffset>
              </wp:positionH>
              <wp:positionV relativeFrom="paragraph">
                <wp:posOffset>-78105</wp:posOffset>
              </wp:positionV>
              <wp:extent cx="1860550" cy="920750"/>
              <wp:effectExtent l="0" t="0" r="25400" b="12700"/>
              <wp:wrapTopAndBottom/>
              <wp:docPr id="4" name="Rectangle 4"/>
              <wp:cNvGraphicFramePr/>
              <a:graphic xmlns:a="http://schemas.openxmlformats.org/drawingml/2006/main">
                <a:graphicData uri="http://schemas.microsoft.com/office/word/2010/wordprocessingShape">
                  <wps:wsp>
                    <wps:cNvSpPr/>
                    <wps:spPr>
                      <a:xfrm>
                        <a:off x="0" y="0"/>
                        <a:ext cx="1860550" cy="92075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DC0CEE" w14:textId="7F8906B9" w:rsidR="00062897" w:rsidRDefault="00062897" w:rsidP="00062897">
                          <w:pPr>
                            <w:jc w:val="center"/>
                          </w:pPr>
                        </w:p>
                        <w:p w14:paraId="46D3D13B" w14:textId="470E9F2C" w:rsidR="00062897" w:rsidRDefault="00062897" w:rsidP="00062897">
                          <w:pPr>
                            <w:jc w:val="center"/>
                          </w:pPr>
                        </w:p>
                        <w:p w14:paraId="16FD338D" w14:textId="0872F888" w:rsidR="00062897" w:rsidRPr="00EF6F0C" w:rsidRDefault="00190185" w:rsidP="00062897">
                          <w:pPr>
                            <w:pBdr>
                              <w:bottom w:val="single" w:sz="8" w:space="1" w:color="FFFFFF" w:themeColor="background1"/>
                            </w:pBdr>
                            <w:jc w:val="right"/>
                          </w:pPr>
                          <w:r>
                            <w:t>April to June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2927A255">
            <v:rect id="Rectangle 4" style="position:absolute;left:0;text-align:left;margin-left:-1pt;margin-top:-6.15pt;width:146.5pt;height: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8]" strokecolor="#1f3763 [1604]" strokeweight="1pt" w14:anchorId="75A5C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">
              <v:textbox>
                <w:txbxContent>
                  <w:p w:rsidR="00062897" w:rsidP="00062897" w:rsidRDefault="00062897" w14:paraId="672A6659" w14:textId="7F8906B9">
                    <w:pPr>
                      <w:jc w:val="center"/>
                    </w:pPr>
                  </w:p>
                  <w:p w:rsidR="00062897" w:rsidP="00062897" w:rsidRDefault="00062897" w14:paraId="0A37501D" w14:textId="470E9F2C">
                    <w:pPr>
                      <w:jc w:val="center"/>
                    </w:pPr>
                  </w:p>
                  <w:p w:rsidRPr="00EF6F0C" w:rsidR="00062897" w:rsidP="00062897" w:rsidRDefault="00190185" w14:paraId="30633F99" w14:textId="0872F888">
                    <w:pPr>
                      <w:pBdr>
                        <w:bottom w:val="single" w:color="FFFFFF" w:themeColor="background1" w:sz="8" w:space="1"/>
                      </w:pBdr>
                      <w:jc w:val="right"/>
                    </w:pPr>
                    <w:r>
                      <w:t>April to June 2024</w:t>
                    </w:r>
                  </w:p>
                </w:txbxContent>
              </v:textbox>
              <w10:wrap type="topAndBottom"/>
            </v:rect>
          </w:pict>
        </mc:Fallback>
      </mc:AlternateContent>
    </w:r>
    <w:r w:rsidRPr="00F26F9E">
      <w:rPr>
        <w:noProof/>
        <w:color w:val="FFFFFF" w:themeColor="background1"/>
      </w:rPr>
      <w:drawing>
        <wp:anchor distT="0" distB="0" distL="114300" distR="114300" simplePos="0" relativeHeight="251658240" behindDoc="0" locked="0" layoutInCell="1" allowOverlap="1" wp14:anchorId="471C1F37" wp14:editId="66F16F49">
          <wp:simplePos x="0" y="0"/>
          <wp:positionH relativeFrom="column">
            <wp:posOffset>4349750</wp:posOffset>
          </wp:positionH>
          <wp:positionV relativeFrom="paragraph">
            <wp:posOffset>-110490</wp:posOffset>
          </wp:positionV>
          <wp:extent cx="2123440" cy="936625"/>
          <wp:effectExtent l="0" t="0" r="0" b="0"/>
          <wp:wrapTopAndBottom/>
          <wp:docPr id="5" name="Picture 5"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fed-Powys Police and Crime Commission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3440"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451"/>
    <w:multiLevelType w:val="hybridMultilevel"/>
    <w:tmpl w:val="2B828F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35B25"/>
    <w:multiLevelType w:val="hybridMultilevel"/>
    <w:tmpl w:val="280A7CC2"/>
    <w:lvl w:ilvl="0" w:tplc="FFFFFFFF">
      <w:start w:val="3"/>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60517"/>
    <w:multiLevelType w:val="hybridMultilevel"/>
    <w:tmpl w:val="DE14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7FC4"/>
    <w:multiLevelType w:val="hybridMultilevel"/>
    <w:tmpl w:val="108C25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871B6"/>
    <w:multiLevelType w:val="multilevel"/>
    <w:tmpl w:val="545A7E7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13997E12"/>
    <w:multiLevelType w:val="hybridMultilevel"/>
    <w:tmpl w:val="767AC8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430059"/>
    <w:multiLevelType w:val="hybridMultilevel"/>
    <w:tmpl w:val="0DF49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29761A"/>
    <w:multiLevelType w:val="hybridMultilevel"/>
    <w:tmpl w:val="0E06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14D76"/>
    <w:multiLevelType w:val="hybridMultilevel"/>
    <w:tmpl w:val="CF3C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55886"/>
    <w:multiLevelType w:val="hybridMultilevel"/>
    <w:tmpl w:val="83C0D83C"/>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E20ED1"/>
    <w:multiLevelType w:val="hybridMultilevel"/>
    <w:tmpl w:val="BA3AC1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582AE3"/>
    <w:multiLevelType w:val="hybridMultilevel"/>
    <w:tmpl w:val="F5AA2FD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7C4398"/>
    <w:multiLevelType w:val="hybridMultilevel"/>
    <w:tmpl w:val="B5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1084A"/>
    <w:multiLevelType w:val="hybridMultilevel"/>
    <w:tmpl w:val="0DF49C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F02A81"/>
    <w:multiLevelType w:val="hybridMultilevel"/>
    <w:tmpl w:val="9824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B5501"/>
    <w:multiLevelType w:val="hybridMultilevel"/>
    <w:tmpl w:val="83EC67D4"/>
    <w:lvl w:ilvl="0" w:tplc="8770659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A3C4B"/>
    <w:multiLevelType w:val="hybridMultilevel"/>
    <w:tmpl w:val="83D0665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353356"/>
    <w:multiLevelType w:val="hybridMultilevel"/>
    <w:tmpl w:val="98080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626A09"/>
    <w:multiLevelType w:val="hybridMultilevel"/>
    <w:tmpl w:val="E00020F6"/>
    <w:lvl w:ilvl="0" w:tplc="FA9A9C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EB14CA"/>
    <w:multiLevelType w:val="hybridMultilevel"/>
    <w:tmpl w:val="F08A9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073710"/>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24B3585"/>
    <w:multiLevelType w:val="hybridMultilevel"/>
    <w:tmpl w:val="25685E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00FB4"/>
    <w:multiLevelType w:val="hybridMultilevel"/>
    <w:tmpl w:val="2F30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3D60CA"/>
    <w:multiLevelType w:val="hybridMultilevel"/>
    <w:tmpl w:val="CF94E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0416B9"/>
    <w:multiLevelType w:val="hybridMultilevel"/>
    <w:tmpl w:val="F072CB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442656"/>
    <w:multiLevelType w:val="hybridMultilevel"/>
    <w:tmpl w:val="3E2C81D2"/>
    <w:lvl w:ilvl="0" w:tplc="D55005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42F69"/>
    <w:multiLevelType w:val="hybridMultilevel"/>
    <w:tmpl w:val="F63AC834"/>
    <w:lvl w:ilvl="0" w:tplc="8770659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FD1AE7"/>
    <w:multiLevelType w:val="hybridMultilevel"/>
    <w:tmpl w:val="B12A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049003">
    <w:abstractNumId w:val="20"/>
  </w:num>
  <w:num w:numId="2" w16cid:durableId="229539047">
    <w:abstractNumId w:val="13"/>
  </w:num>
  <w:num w:numId="3" w16cid:durableId="269050641">
    <w:abstractNumId w:val="6"/>
  </w:num>
  <w:num w:numId="4" w16cid:durableId="1219243914">
    <w:abstractNumId w:val="19"/>
  </w:num>
  <w:num w:numId="5" w16cid:durableId="131407838">
    <w:abstractNumId w:val="16"/>
  </w:num>
  <w:num w:numId="6" w16cid:durableId="1465807485">
    <w:abstractNumId w:val="11"/>
  </w:num>
  <w:num w:numId="7" w16cid:durableId="110250232">
    <w:abstractNumId w:val="21"/>
  </w:num>
  <w:num w:numId="8" w16cid:durableId="23410639">
    <w:abstractNumId w:val="17"/>
  </w:num>
  <w:num w:numId="9" w16cid:durableId="444007100">
    <w:abstractNumId w:val="3"/>
  </w:num>
  <w:num w:numId="10" w16cid:durableId="994576627">
    <w:abstractNumId w:val="20"/>
    <w:lvlOverride w:ilvl="0">
      <w:startOverride w:val="1"/>
    </w:lvlOverride>
  </w:num>
  <w:num w:numId="11" w16cid:durableId="879055330">
    <w:abstractNumId w:val="8"/>
  </w:num>
  <w:num w:numId="12" w16cid:durableId="1410081423">
    <w:abstractNumId w:val="27"/>
  </w:num>
  <w:num w:numId="13" w16cid:durableId="325524157">
    <w:abstractNumId w:val="2"/>
  </w:num>
  <w:num w:numId="14" w16cid:durableId="1690137486">
    <w:abstractNumId w:val="12"/>
  </w:num>
  <w:num w:numId="15" w16cid:durableId="1134445165">
    <w:abstractNumId w:val="25"/>
  </w:num>
  <w:num w:numId="16" w16cid:durableId="1038968588">
    <w:abstractNumId w:val="24"/>
  </w:num>
  <w:num w:numId="17" w16cid:durableId="1580865678">
    <w:abstractNumId w:val="9"/>
  </w:num>
  <w:num w:numId="18" w16cid:durableId="1010907338">
    <w:abstractNumId w:val="18"/>
  </w:num>
  <w:num w:numId="19" w16cid:durableId="711267472">
    <w:abstractNumId w:val="7"/>
  </w:num>
  <w:num w:numId="20" w16cid:durableId="1956205324">
    <w:abstractNumId w:val="5"/>
  </w:num>
  <w:num w:numId="21" w16cid:durableId="1369791234">
    <w:abstractNumId w:val="0"/>
  </w:num>
  <w:num w:numId="22" w16cid:durableId="1971325529">
    <w:abstractNumId w:val="14"/>
  </w:num>
  <w:num w:numId="23" w16cid:durableId="2112435419">
    <w:abstractNumId w:val="1"/>
  </w:num>
  <w:num w:numId="24" w16cid:durableId="1063411522">
    <w:abstractNumId w:val="4"/>
  </w:num>
  <w:num w:numId="25" w16cid:durableId="2007123888">
    <w:abstractNumId w:val="23"/>
  </w:num>
  <w:num w:numId="26" w16cid:durableId="1257248670">
    <w:abstractNumId w:val="26"/>
  </w:num>
  <w:num w:numId="27" w16cid:durableId="1886528695">
    <w:abstractNumId w:val="15"/>
  </w:num>
  <w:num w:numId="28" w16cid:durableId="362942713">
    <w:abstractNumId w:val="10"/>
  </w:num>
  <w:num w:numId="29" w16cid:durableId="812912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9E"/>
    <w:rsid w:val="000009E0"/>
    <w:rsid w:val="00000FB1"/>
    <w:rsid w:val="00003F3F"/>
    <w:rsid w:val="00004C0A"/>
    <w:rsid w:val="0000711D"/>
    <w:rsid w:val="000113B3"/>
    <w:rsid w:val="00012014"/>
    <w:rsid w:val="0001386A"/>
    <w:rsid w:val="0001485A"/>
    <w:rsid w:val="00016B0D"/>
    <w:rsid w:val="00020227"/>
    <w:rsid w:val="00021945"/>
    <w:rsid w:val="00021D3F"/>
    <w:rsid w:val="00021F9C"/>
    <w:rsid w:val="00022089"/>
    <w:rsid w:val="00023DC9"/>
    <w:rsid w:val="000243CF"/>
    <w:rsid w:val="00025446"/>
    <w:rsid w:val="00025771"/>
    <w:rsid w:val="00025A31"/>
    <w:rsid w:val="00025E03"/>
    <w:rsid w:val="0002774A"/>
    <w:rsid w:val="00027935"/>
    <w:rsid w:val="00031085"/>
    <w:rsid w:val="0003122A"/>
    <w:rsid w:val="00033AAF"/>
    <w:rsid w:val="00035EFB"/>
    <w:rsid w:val="00037E73"/>
    <w:rsid w:val="00042CA8"/>
    <w:rsid w:val="000452D0"/>
    <w:rsid w:val="00050B1F"/>
    <w:rsid w:val="00051B32"/>
    <w:rsid w:val="0005433C"/>
    <w:rsid w:val="000554EF"/>
    <w:rsid w:val="000572C8"/>
    <w:rsid w:val="00060699"/>
    <w:rsid w:val="00060AA5"/>
    <w:rsid w:val="00060B25"/>
    <w:rsid w:val="00060FAB"/>
    <w:rsid w:val="00061C34"/>
    <w:rsid w:val="00062897"/>
    <w:rsid w:val="0006478C"/>
    <w:rsid w:val="00064B8A"/>
    <w:rsid w:val="00064ECF"/>
    <w:rsid w:val="00065D8B"/>
    <w:rsid w:val="000663F1"/>
    <w:rsid w:val="00066696"/>
    <w:rsid w:val="00066D85"/>
    <w:rsid w:val="00072374"/>
    <w:rsid w:val="00073ED4"/>
    <w:rsid w:val="00073EE0"/>
    <w:rsid w:val="000741D6"/>
    <w:rsid w:val="00076F50"/>
    <w:rsid w:val="00076FFC"/>
    <w:rsid w:val="00081064"/>
    <w:rsid w:val="000814F9"/>
    <w:rsid w:val="00084587"/>
    <w:rsid w:val="00090229"/>
    <w:rsid w:val="00091249"/>
    <w:rsid w:val="00091575"/>
    <w:rsid w:val="00092461"/>
    <w:rsid w:val="0009394A"/>
    <w:rsid w:val="00096CD5"/>
    <w:rsid w:val="00097DBC"/>
    <w:rsid w:val="000A0873"/>
    <w:rsid w:val="000A0DD4"/>
    <w:rsid w:val="000A27C4"/>
    <w:rsid w:val="000A296E"/>
    <w:rsid w:val="000A3B5C"/>
    <w:rsid w:val="000A4540"/>
    <w:rsid w:val="000A5134"/>
    <w:rsid w:val="000A59EC"/>
    <w:rsid w:val="000A64EA"/>
    <w:rsid w:val="000A7233"/>
    <w:rsid w:val="000A72BB"/>
    <w:rsid w:val="000A7AF5"/>
    <w:rsid w:val="000B1829"/>
    <w:rsid w:val="000B20F5"/>
    <w:rsid w:val="000B28C0"/>
    <w:rsid w:val="000B328C"/>
    <w:rsid w:val="000B32A4"/>
    <w:rsid w:val="000B53A2"/>
    <w:rsid w:val="000B72A4"/>
    <w:rsid w:val="000B7D59"/>
    <w:rsid w:val="000C221E"/>
    <w:rsid w:val="000C2914"/>
    <w:rsid w:val="000C2C6F"/>
    <w:rsid w:val="000C4115"/>
    <w:rsid w:val="000C5A2B"/>
    <w:rsid w:val="000C6F66"/>
    <w:rsid w:val="000D08B6"/>
    <w:rsid w:val="000D1C58"/>
    <w:rsid w:val="000D5101"/>
    <w:rsid w:val="000D541E"/>
    <w:rsid w:val="000D56EC"/>
    <w:rsid w:val="000D5720"/>
    <w:rsid w:val="000D5F40"/>
    <w:rsid w:val="000E039C"/>
    <w:rsid w:val="000E4A88"/>
    <w:rsid w:val="000F1EE9"/>
    <w:rsid w:val="000F4BE0"/>
    <w:rsid w:val="000F5ECA"/>
    <w:rsid w:val="000F73A7"/>
    <w:rsid w:val="001022FA"/>
    <w:rsid w:val="00102AD5"/>
    <w:rsid w:val="00105BDA"/>
    <w:rsid w:val="00106303"/>
    <w:rsid w:val="00106AA6"/>
    <w:rsid w:val="00106C91"/>
    <w:rsid w:val="00107B8F"/>
    <w:rsid w:val="001116E1"/>
    <w:rsid w:val="00111FF2"/>
    <w:rsid w:val="00113F70"/>
    <w:rsid w:val="00114189"/>
    <w:rsid w:val="00115D4F"/>
    <w:rsid w:val="00120507"/>
    <w:rsid w:val="00120514"/>
    <w:rsid w:val="00120DE0"/>
    <w:rsid w:val="00121C29"/>
    <w:rsid w:val="00121CA6"/>
    <w:rsid w:val="00123973"/>
    <w:rsid w:val="001257AE"/>
    <w:rsid w:val="001269AA"/>
    <w:rsid w:val="00127F60"/>
    <w:rsid w:val="0013437E"/>
    <w:rsid w:val="00135121"/>
    <w:rsid w:val="00137745"/>
    <w:rsid w:val="00140729"/>
    <w:rsid w:val="001421A5"/>
    <w:rsid w:val="00142B16"/>
    <w:rsid w:val="00142C91"/>
    <w:rsid w:val="00145E16"/>
    <w:rsid w:val="00146A41"/>
    <w:rsid w:val="001515FB"/>
    <w:rsid w:val="00151FE7"/>
    <w:rsid w:val="00152A48"/>
    <w:rsid w:val="00154D4C"/>
    <w:rsid w:val="001558B1"/>
    <w:rsid w:val="00157535"/>
    <w:rsid w:val="00163160"/>
    <w:rsid w:val="001662AB"/>
    <w:rsid w:val="00172159"/>
    <w:rsid w:val="001732B0"/>
    <w:rsid w:val="00173365"/>
    <w:rsid w:val="00174FC8"/>
    <w:rsid w:val="001759B5"/>
    <w:rsid w:val="00176448"/>
    <w:rsid w:val="0018316F"/>
    <w:rsid w:val="00184BE8"/>
    <w:rsid w:val="00187F3E"/>
    <w:rsid w:val="00190185"/>
    <w:rsid w:val="001905FD"/>
    <w:rsid w:val="00191E6B"/>
    <w:rsid w:val="0019309D"/>
    <w:rsid w:val="001930FE"/>
    <w:rsid w:val="0019310D"/>
    <w:rsid w:val="00194D9D"/>
    <w:rsid w:val="001A1BBA"/>
    <w:rsid w:val="001A55D5"/>
    <w:rsid w:val="001A69B7"/>
    <w:rsid w:val="001B0F72"/>
    <w:rsid w:val="001B16A5"/>
    <w:rsid w:val="001B288A"/>
    <w:rsid w:val="001B2C39"/>
    <w:rsid w:val="001B59BE"/>
    <w:rsid w:val="001B6138"/>
    <w:rsid w:val="001B712F"/>
    <w:rsid w:val="001C06DB"/>
    <w:rsid w:val="001C151B"/>
    <w:rsid w:val="001C15DF"/>
    <w:rsid w:val="001C245D"/>
    <w:rsid w:val="001C379D"/>
    <w:rsid w:val="001C4F6C"/>
    <w:rsid w:val="001C5506"/>
    <w:rsid w:val="001C67B0"/>
    <w:rsid w:val="001C7CE7"/>
    <w:rsid w:val="001D10D6"/>
    <w:rsid w:val="001D3A20"/>
    <w:rsid w:val="001D4275"/>
    <w:rsid w:val="001D6B21"/>
    <w:rsid w:val="001E0F5D"/>
    <w:rsid w:val="001E1253"/>
    <w:rsid w:val="001E233A"/>
    <w:rsid w:val="001E27E5"/>
    <w:rsid w:val="001E6732"/>
    <w:rsid w:val="001E7845"/>
    <w:rsid w:val="001EF8BF"/>
    <w:rsid w:val="001F1E72"/>
    <w:rsid w:val="001F285B"/>
    <w:rsid w:val="001F520E"/>
    <w:rsid w:val="001F7203"/>
    <w:rsid w:val="001F720B"/>
    <w:rsid w:val="00201D8B"/>
    <w:rsid w:val="00202701"/>
    <w:rsid w:val="00202C47"/>
    <w:rsid w:val="002041EE"/>
    <w:rsid w:val="00204E84"/>
    <w:rsid w:val="00210F05"/>
    <w:rsid w:val="00211771"/>
    <w:rsid w:val="00211896"/>
    <w:rsid w:val="00212399"/>
    <w:rsid w:val="00215B09"/>
    <w:rsid w:val="00215F12"/>
    <w:rsid w:val="002209B8"/>
    <w:rsid w:val="00222A09"/>
    <w:rsid w:val="002254B6"/>
    <w:rsid w:val="00231CBB"/>
    <w:rsid w:val="002336CB"/>
    <w:rsid w:val="00234725"/>
    <w:rsid w:val="002351C1"/>
    <w:rsid w:val="002358D2"/>
    <w:rsid w:val="00237626"/>
    <w:rsid w:val="00241CED"/>
    <w:rsid w:val="002422C3"/>
    <w:rsid w:val="00243DB0"/>
    <w:rsid w:val="00247024"/>
    <w:rsid w:val="00250CF7"/>
    <w:rsid w:val="00255BC0"/>
    <w:rsid w:val="00257358"/>
    <w:rsid w:val="002573EF"/>
    <w:rsid w:val="00257424"/>
    <w:rsid w:val="00257B7C"/>
    <w:rsid w:val="00257D60"/>
    <w:rsid w:val="0026028F"/>
    <w:rsid w:val="0026580B"/>
    <w:rsid w:val="00265B3F"/>
    <w:rsid w:val="00266C87"/>
    <w:rsid w:val="00266E6D"/>
    <w:rsid w:val="002708BB"/>
    <w:rsid w:val="0027288A"/>
    <w:rsid w:val="002732F3"/>
    <w:rsid w:val="002737E3"/>
    <w:rsid w:val="00274E3E"/>
    <w:rsid w:val="00275B5C"/>
    <w:rsid w:val="002842E6"/>
    <w:rsid w:val="00284C60"/>
    <w:rsid w:val="00286BB5"/>
    <w:rsid w:val="0029147F"/>
    <w:rsid w:val="002959EA"/>
    <w:rsid w:val="002966DA"/>
    <w:rsid w:val="0029679F"/>
    <w:rsid w:val="00296D3F"/>
    <w:rsid w:val="00296D69"/>
    <w:rsid w:val="00297E67"/>
    <w:rsid w:val="002A2253"/>
    <w:rsid w:val="002A3ACD"/>
    <w:rsid w:val="002A659F"/>
    <w:rsid w:val="002A766E"/>
    <w:rsid w:val="002A7D9E"/>
    <w:rsid w:val="002B27A7"/>
    <w:rsid w:val="002B2E90"/>
    <w:rsid w:val="002B2F77"/>
    <w:rsid w:val="002B3343"/>
    <w:rsid w:val="002B4C16"/>
    <w:rsid w:val="002B549A"/>
    <w:rsid w:val="002C3670"/>
    <w:rsid w:val="002C40EA"/>
    <w:rsid w:val="002C4173"/>
    <w:rsid w:val="002C4DB9"/>
    <w:rsid w:val="002C600F"/>
    <w:rsid w:val="002C6710"/>
    <w:rsid w:val="002C76E4"/>
    <w:rsid w:val="002D0502"/>
    <w:rsid w:val="002D0B31"/>
    <w:rsid w:val="002D1815"/>
    <w:rsid w:val="002D3281"/>
    <w:rsid w:val="002D3911"/>
    <w:rsid w:val="002D492C"/>
    <w:rsid w:val="002D6564"/>
    <w:rsid w:val="002E0A5D"/>
    <w:rsid w:val="002E237A"/>
    <w:rsid w:val="002E3804"/>
    <w:rsid w:val="002E57B6"/>
    <w:rsid w:val="002E7058"/>
    <w:rsid w:val="002F3CA2"/>
    <w:rsid w:val="002F3EBB"/>
    <w:rsid w:val="002F40E0"/>
    <w:rsid w:val="002F5CD7"/>
    <w:rsid w:val="002F791F"/>
    <w:rsid w:val="002F7C27"/>
    <w:rsid w:val="003029A6"/>
    <w:rsid w:val="00303AAB"/>
    <w:rsid w:val="003048D7"/>
    <w:rsid w:val="0030501F"/>
    <w:rsid w:val="00306B93"/>
    <w:rsid w:val="00310FC4"/>
    <w:rsid w:val="00311A64"/>
    <w:rsid w:val="00316992"/>
    <w:rsid w:val="0031729E"/>
    <w:rsid w:val="00317393"/>
    <w:rsid w:val="0032133D"/>
    <w:rsid w:val="0032380C"/>
    <w:rsid w:val="00325861"/>
    <w:rsid w:val="00326AD4"/>
    <w:rsid w:val="00326DC8"/>
    <w:rsid w:val="003276E1"/>
    <w:rsid w:val="003311B9"/>
    <w:rsid w:val="003333B2"/>
    <w:rsid w:val="00333AC7"/>
    <w:rsid w:val="00337B6F"/>
    <w:rsid w:val="003402E3"/>
    <w:rsid w:val="00340B99"/>
    <w:rsid w:val="003431BD"/>
    <w:rsid w:val="00346D4B"/>
    <w:rsid w:val="00351211"/>
    <w:rsid w:val="003512E3"/>
    <w:rsid w:val="00352E8A"/>
    <w:rsid w:val="0035676B"/>
    <w:rsid w:val="00356912"/>
    <w:rsid w:val="003601E2"/>
    <w:rsid w:val="00362DAB"/>
    <w:rsid w:val="00363F65"/>
    <w:rsid w:val="00365F74"/>
    <w:rsid w:val="00372E64"/>
    <w:rsid w:val="003761F6"/>
    <w:rsid w:val="00377E74"/>
    <w:rsid w:val="00381CF8"/>
    <w:rsid w:val="00382658"/>
    <w:rsid w:val="00383957"/>
    <w:rsid w:val="00383C78"/>
    <w:rsid w:val="003849ED"/>
    <w:rsid w:val="00386769"/>
    <w:rsid w:val="00386936"/>
    <w:rsid w:val="00387CBA"/>
    <w:rsid w:val="00390405"/>
    <w:rsid w:val="00392705"/>
    <w:rsid w:val="003931AF"/>
    <w:rsid w:val="00394601"/>
    <w:rsid w:val="003956B2"/>
    <w:rsid w:val="003A1B83"/>
    <w:rsid w:val="003A3059"/>
    <w:rsid w:val="003A307E"/>
    <w:rsid w:val="003A3820"/>
    <w:rsid w:val="003A3A07"/>
    <w:rsid w:val="003A3FE5"/>
    <w:rsid w:val="003A60F9"/>
    <w:rsid w:val="003A6B12"/>
    <w:rsid w:val="003B2B59"/>
    <w:rsid w:val="003B351F"/>
    <w:rsid w:val="003B61AB"/>
    <w:rsid w:val="003B61B9"/>
    <w:rsid w:val="003B7B82"/>
    <w:rsid w:val="003C10FA"/>
    <w:rsid w:val="003C2121"/>
    <w:rsid w:val="003C574C"/>
    <w:rsid w:val="003D195A"/>
    <w:rsid w:val="003D312C"/>
    <w:rsid w:val="003D7747"/>
    <w:rsid w:val="003D7BA9"/>
    <w:rsid w:val="003D7E0E"/>
    <w:rsid w:val="003E09CF"/>
    <w:rsid w:val="003E1A8B"/>
    <w:rsid w:val="003E36FE"/>
    <w:rsid w:val="003E406A"/>
    <w:rsid w:val="003E5029"/>
    <w:rsid w:val="003F3FA9"/>
    <w:rsid w:val="003F4C5A"/>
    <w:rsid w:val="003F59BC"/>
    <w:rsid w:val="003F624B"/>
    <w:rsid w:val="004013DA"/>
    <w:rsid w:val="00401D7C"/>
    <w:rsid w:val="0040226F"/>
    <w:rsid w:val="0040327A"/>
    <w:rsid w:val="004038A4"/>
    <w:rsid w:val="0040391E"/>
    <w:rsid w:val="0040411E"/>
    <w:rsid w:val="00405B42"/>
    <w:rsid w:val="00406A30"/>
    <w:rsid w:val="00410269"/>
    <w:rsid w:val="00411793"/>
    <w:rsid w:val="00411C5B"/>
    <w:rsid w:val="00413298"/>
    <w:rsid w:val="0041386E"/>
    <w:rsid w:val="004148A2"/>
    <w:rsid w:val="00414C88"/>
    <w:rsid w:val="00415012"/>
    <w:rsid w:val="00415E82"/>
    <w:rsid w:val="00417CB7"/>
    <w:rsid w:val="00421627"/>
    <w:rsid w:val="004237EE"/>
    <w:rsid w:val="00423A7B"/>
    <w:rsid w:val="0042765C"/>
    <w:rsid w:val="004328DC"/>
    <w:rsid w:val="00434773"/>
    <w:rsid w:val="00435229"/>
    <w:rsid w:val="00435785"/>
    <w:rsid w:val="00441D88"/>
    <w:rsid w:val="00443EAB"/>
    <w:rsid w:val="004443FD"/>
    <w:rsid w:val="00450B89"/>
    <w:rsid w:val="00450E76"/>
    <w:rsid w:val="0045121F"/>
    <w:rsid w:val="00451CC4"/>
    <w:rsid w:val="00451F4D"/>
    <w:rsid w:val="00454980"/>
    <w:rsid w:val="004552CE"/>
    <w:rsid w:val="00455AF6"/>
    <w:rsid w:val="004560C4"/>
    <w:rsid w:val="0045765F"/>
    <w:rsid w:val="004612AD"/>
    <w:rsid w:val="00462919"/>
    <w:rsid w:val="00463971"/>
    <w:rsid w:val="00463A2B"/>
    <w:rsid w:val="00463D17"/>
    <w:rsid w:val="00464714"/>
    <w:rsid w:val="004650F8"/>
    <w:rsid w:val="00465289"/>
    <w:rsid w:val="004655C8"/>
    <w:rsid w:val="00465788"/>
    <w:rsid w:val="00466596"/>
    <w:rsid w:val="00467DEE"/>
    <w:rsid w:val="0047282C"/>
    <w:rsid w:val="004749EC"/>
    <w:rsid w:val="004800B8"/>
    <w:rsid w:val="00481E34"/>
    <w:rsid w:val="00482111"/>
    <w:rsid w:val="004829A2"/>
    <w:rsid w:val="00482ADF"/>
    <w:rsid w:val="00484809"/>
    <w:rsid w:val="00484CE3"/>
    <w:rsid w:val="00484EE8"/>
    <w:rsid w:val="0049051D"/>
    <w:rsid w:val="00492BF7"/>
    <w:rsid w:val="004954F4"/>
    <w:rsid w:val="00497D56"/>
    <w:rsid w:val="004A02D0"/>
    <w:rsid w:val="004A060E"/>
    <w:rsid w:val="004A2FD3"/>
    <w:rsid w:val="004A3A7C"/>
    <w:rsid w:val="004A5508"/>
    <w:rsid w:val="004A5FF7"/>
    <w:rsid w:val="004B03FD"/>
    <w:rsid w:val="004B3EB7"/>
    <w:rsid w:val="004B47D4"/>
    <w:rsid w:val="004B4853"/>
    <w:rsid w:val="004B572B"/>
    <w:rsid w:val="004B791C"/>
    <w:rsid w:val="004B7F4D"/>
    <w:rsid w:val="004C19DF"/>
    <w:rsid w:val="004C2853"/>
    <w:rsid w:val="004C2ABB"/>
    <w:rsid w:val="004C387E"/>
    <w:rsid w:val="004C3E68"/>
    <w:rsid w:val="004C6487"/>
    <w:rsid w:val="004C650C"/>
    <w:rsid w:val="004C7415"/>
    <w:rsid w:val="004C74D1"/>
    <w:rsid w:val="004C7972"/>
    <w:rsid w:val="004C7F96"/>
    <w:rsid w:val="004D19A6"/>
    <w:rsid w:val="004D1B11"/>
    <w:rsid w:val="004D1CD2"/>
    <w:rsid w:val="004D29C2"/>
    <w:rsid w:val="004D74DB"/>
    <w:rsid w:val="004D7539"/>
    <w:rsid w:val="004E1320"/>
    <w:rsid w:val="004E1734"/>
    <w:rsid w:val="004E1CD4"/>
    <w:rsid w:val="004E70A3"/>
    <w:rsid w:val="004F3616"/>
    <w:rsid w:val="004F3DAE"/>
    <w:rsid w:val="004F5EC5"/>
    <w:rsid w:val="004F65DC"/>
    <w:rsid w:val="0050011D"/>
    <w:rsid w:val="0050076A"/>
    <w:rsid w:val="005009AE"/>
    <w:rsid w:val="00501ACF"/>
    <w:rsid w:val="00501FF8"/>
    <w:rsid w:val="00502786"/>
    <w:rsid w:val="00502CBC"/>
    <w:rsid w:val="005033AB"/>
    <w:rsid w:val="00503EFE"/>
    <w:rsid w:val="0050401A"/>
    <w:rsid w:val="0050464B"/>
    <w:rsid w:val="00505AEA"/>
    <w:rsid w:val="00505F63"/>
    <w:rsid w:val="00513825"/>
    <w:rsid w:val="0051453D"/>
    <w:rsid w:val="00515942"/>
    <w:rsid w:val="005159C8"/>
    <w:rsid w:val="00517847"/>
    <w:rsid w:val="00520B9B"/>
    <w:rsid w:val="0052256B"/>
    <w:rsid w:val="005242B5"/>
    <w:rsid w:val="0052774D"/>
    <w:rsid w:val="00531486"/>
    <w:rsid w:val="00532C3C"/>
    <w:rsid w:val="00533F10"/>
    <w:rsid w:val="00537C15"/>
    <w:rsid w:val="00540C4A"/>
    <w:rsid w:val="00540CB5"/>
    <w:rsid w:val="0054584C"/>
    <w:rsid w:val="00547253"/>
    <w:rsid w:val="00547318"/>
    <w:rsid w:val="005514C2"/>
    <w:rsid w:val="00552D88"/>
    <w:rsid w:val="0055534C"/>
    <w:rsid w:val="00555862"/>
    <w:rsid w:val="005622A8"/>
    <w:rsid w:val="0056486C"/>
    <w:rsid w:val="00564B1C"/>
    <w:rsid w:val="00564FC6"/>
    <w:rsid w:val="0057307B"/>
    <w:rsid w:val="00573CD6"/>
    <w:rsid w:val="00574119"/>
    <w:rsid w:val="00580864"/>
    <w:rsid w:val="00581544"/>
    <w:rsid w:val="005817D6"/>
    <w:rsid w:val="005822EB"/>
    <w:rsid w:val="00585B0D"/>
    <w:rsid w:val="0058781E"/>
    <w:rsid w:val="00588F40"/>
    <w:rsid w:val="0059257C"/>
    <w:rsid w:val="00597B7C"/>
    <w:rsid w:val="005A1470"/>
    <w:rsid w:val="005A4099"/>
    <w:rsid w:val="005A588D"/>
    <w:rsid w:val="005A5A90"/>
    <w:rsid w:val="005A60E2"/>
    <w:rsid w:val="005A74CC"/>
    <w:rsid w:val="005A7540"/>
    <w:rsid w:val="005B28F8"/>
    <w:rsid w:val="005B391E"/>
    <w:rsid w:val="005B7653"/>
    <w:rsid w:val="005B77E3"/>
    <w:rsid w:val="005C20D8"/>
    <w:rsid w:val="005C3CE5"/>
    <w:rsid w:val="005C60F9"/>
    <w:rsid w:val="005C7623"/>
    <w:rsid w:val="005C7757"/>
    <w:rsid w:val="005C7DFC"/>
    <w:rsid w:val="005D4AF8"/>
    <w:rsid w:val="005D5416"/>
    <w:rsid w:val="005D5BED"/>
    <w:rsid w:val="005E05B3"/>
    <w:rsid w:val="005E1D5E"/>
    <w:rsid w:val="005E3B87"/>
    <w:rsid w:val="005E43C1"/>
    <w:rsid w:val="005E5ACA"/>
    <w:rsid w:val="005E7BD2"/>
    <w:rsid w:val="005E7E10"/>
    <w:rsid w:val="005F0C49"/>
    <w:rsid w:val="005F28CC"/>
    <w:rsid w:val="005F3250"/>
    <w:rsid w:val="005F3A31"/>
    <w:rsid w:val="005F5E79"/>
    <w:rsid w:val="005F7FCB"/>
    <w:rsid w:val="00601F14"/>
    <w:rsid w:val="006020E4"/>
    <w:rsid w:val="00602C17"/>
    <w:rsid w:val="00602E09"/>
    <w:rsid w:val="00603D12"/>
    <w:rsid w:val="006110F2"/>
    <w:rsid w:val="00612088"/>
    <w:rsid w:val="006132B5"/>
    <w:rsid w:val="006145A6"/>
    <w:rsid w:val="0061544D"/>
    <w:rsid w:val="006205E2"/>
    <w:rsid w:val="00621ADE"/>
    <w:rsid w:val="00621D79"/>
    <w:rsid w:val="00623054"/>
    <w:rsid w:val="0062457F"/>
    <w:rsid w:val="006252F3"/>
    <w:rsid w:val="00626418"/>
    <w:rsid w:val="00627C59"/>
    <w:rsid w:val="00627EEA"/>
    <w:rsid w:val="00627F83"/>
    <w:rsid w:val="0063064B"/>
    <w:rsid w:val="006308B9"/>
    <w:rsid w:val="00631459"/>
    <w:rsid w:val="00640EA2"/>
    <w:rsid w:val="006414F6"/>
    <w:rsid w:val="00641CB8"/>
    <w:rsid w:val="006426C1"/>
    <w:rsid w:val="006457FD"/>
    <w:rsid w:val="0064717D"/>
    <w:rsid w:val="0065016C"/>
    <w:rsid w:val="0065546B"/>
    <w:rsid w:val="00655653"/>
    <w:rsid w:val="00657DB0"/>
    <w:rsid w:val="00660104"/>
    <w:rsid w:val="00661759"/>
    <w:rsid w:val="006617D0"/>
    <w:rsid w:val="00662686"/>
    <w:rsid w:val="006631E4"/>
    <w:rsid w:val="0066552F"/>
    <w:rsid w:val="00665B50"/>
    <w:rsid w:val="00666268"/>
    <w:rsid w:val="00666549"/>
    <w:rsid w:val="00667620"/>
    <w:rsid w:val="006710C7"/>
    <w:rsid w:val="006738E2"/>
    <w:rsid w:val="00674959"/>
    <w:rsid w:val="006752BA"/>
    <w:rsid w:val="00676D93"/>
    <w:rsid w:val="00677974"/>
    <w:rsid w:val="00682FA5"/>
    <w:rsid w:val="006839DE"/>
    <w:rsid w:val="00683EFD"/>
    <w:rsid w:val="00684D57"/>
    <w:rsid w:val="00685B67"/>
    <w:rsid w:val="006907AA"/>
    <w:rsid w:val="00691CE4"/>
    <w:rsid w:val="0069357E"/>
    <w:rsid w:val="006954D5"/>
    <w:rsid w:val="00695572"/>
    <w:rsid w:val="006968E2"/>
    <w:rsid w:val="00696BCF"/>
    <w:rsid w:val="006976D5"/>
    <w:rsid w:val="00697923"/>
    <w:rsid w:val="006A1E0A"/>
    <w:rsid w:val="006A2AA0"/>
    <w:rsid w:val="006A4AE3"/>
    <w:rsid w:val="006A4E50"/>
    <w:rsid w:val="006A6349"/>
    <w:rsid w:val="006A72AA"/>
    <w:rsid w:val="006A7C15"/>
    <w:rsid w:val="006B029B"/>
    <w:rsid w:val="006B1396"/>
    <w:rsid w:val="006B16E0"/>
    <w:rsid w:val="006B3022"/>
    <w:rsid w:val="006B55E9"/>
    <w:rsid w:val="006B5843"/>
    <w:rsid w:val="006B59BE"/>
    <w:rsid w:val="006B5BEA"/>
    <w:rsid w:val="006B5C0F"/>
    <w:rsid w:val="006B7C93"/>
    <w:rsid w:val="006C1B2F"/>
    <w:rsid w:val="006C220D"/>
    <w:rsid w:val="006C378F"/>
    <w:rsid w:val="006C6CD7"/>
    <w:rsid w:val="006C72CA"/>
    <w:rsid w:val="006D022C"/>
    <w:rsid w:val="006D0D03"/>
    <w:rsid w:val="006D160D"/>
    <w:rsid w:val="006D2F85"/>
    <w:rsid w:val="006D4ED1"/>
    <w:rsid w:val="006D53D0"/>
    <w:rsid w:val="006D5A2F"/>
    <w:rsid w:val="006E14E8"/>
    <w:rsid w:val="006E27EA"/>
    <w:rsid w:val="006E2839"/>
    <w:rsid w:val="006E2C15"/>
    <w:rsid w:val="006E2E80"/>
    <w:rsid w:val="006E318F"/>
    <w:rsid w:val="006E4698"/>
    <w:rsid w:val="006E480C"/>
    <w:rsid w:val="006E7A79"/>
    <w:rsid w:val="006F1221"/>
    <w:rsid w:val="006F43D2"/>
    <w:rsid w:val="0070198C"/>
    <w:rsid w:val="00702A0E"/>
    <w:rsid w:val="00704196"/>
    <w:rsid w:val="00705193"/>
    <w:rsid w:val="00705C39"/>
    <w:rsid w:val="00707E37"/>
    <w:rsid w:val="00711854"/>
    <w:rsid w:val="00711D82"/>
    <w:rsid w:val="00712C17"/>
    <w:rsid w:val="007138C9"/>
    <w:rsid w:val="007152DE"/>
    <w:rsid w:val="00722232"/>
    <w:rsid w:val="0072360C"/>
    <w:rsid w:val="00724B54"/>
    <w:rsid w:val="00726AD2"/>
    <w:rsid w:val="00727D4A"/>
    <w:rsid w:val="0073441E"/>
    <w:rsid w:val="007359DC"/>
    <w:rsid w:val="007531E6"/>
    <w:rsid w:val="00753A82"/>
    <w:rsid w:val="00754C44"/>
    <w:rsid w:val="0075587A"/>
    <w:rsid w:val="00756824"/>
    <w:rsid w:val="00757C52"/>
    <w:rsid w:val="00757EDB"/>
    <w:rsid w:val="00760620"/>
    <w:rsid w:val="00761583"/>
    <w:rsid w:val="00761FD4"/>
    <w:rsid w:val="00765F02"/>
    <w:rsid w:val="00772529"/>
    <w:rsid w:val="00774597"/>
    <w:rsid w:val="0077465F"/>
    <w:rsid w:val="00774777"/>
    <w:rsid w:val="007776D9"/>
    <w:rsid w:val="0077C108"/>
    <w:rsid w:val="0078007B"/>
    <w:rsid w:val="00781BDD"/>
    <w:rsid w:val="00783211"/>
    <w:rsid w:val="00785273"/>
    <w:rsid w:val="0079234A"/>
    <w:rsid w:val="00794B1B"/>
    <w:rsid w:val="00796E85"/>
    <w:rsid w:val="007971D1"/>
    <w:rsid w:val="007A032D"/>
    <w:rsid w:val="007A0B24"/>
    <w:rsid w:val="007B1B06"/>
    <w:rsid w:val="007B1B16"/>
    <w:rsid w:val="007B2607"/>
    <w:rsid w:val="007B2877"/>
    <w:rsid w:val="007B5D08"/>
    <w:rsid w:val="007B6B3F"/>
    <w:rsid w:val="007B73B7"/>
    <w:rsid w:val="007C004B"/>
    <w:rsid w:val="007C0DD5"/>
    <w:rsid w:val="007C21BE"/>
    <w:rsid w:val="007C2301"/>
    <w:rsid w:val="007C529E"/>
    <w:rsid w:val="007C5B8B"/>
    <w:rsid w:val="007C6027"/>
    <w:rsid w:val="007D18FE"/>
    <w:rsid w:val="007D1F07"/>
    <w:rsid w:val="007D2713"/>
    <w:rsid w:val="007D5011"/>
    <w:rsid w:val="007D57A0"/>
    <w:rsid w:val="007D65EB"/>
    <w:rsid w:val="007E02D3"/>
    <w:rsid w:val="007E3BDE"/>
    <w:rsid w:val="007F058A"/>
    <w:rsid w:val="007F0CE5"/>
    <w:rsid w:val="007F3F1B"/>
    <w:rsid w:val="007F5305"/>
    <w:rsid w:val="007F6F28"/>
    <w:rsid w:val="0080226D"/>
    <w:rsid w:val="0080592D"/>
    <w:rsid w:val="00805E68"/>
    <w:rsid w:val="00805F6B"/>
    <w:rsid w:val="00807B59"/>
    <w:rsid w:val="00807CE6"/>
    <w:rsid w:val="00807DA4"/>
    <w:rsid w:val="00812143"/>
    <w:rsid w:val="008125E6"/>
    <w:rsid w:val="00812BBD"/>
    <w:rsid w:val="008132B1"/>
    <w:rsid w:val="00814CA7"/>
    <w:rsid w:val="0081529B"/>
    <w:rsid w:val="00815C98"/>
    <w:rsid w:val="00815CEB"/>
    <w:rsid w:val="008175CD"/>
    <w:rsid w:val="00820E3B"/>
    <w:rsid w:val="00823DFF"/>
    <w:rsid w:val="00824363"/>
    <w:rsid w:val="00824A8B"/>
    <w:rsid w:val="008266DF"/>
    <w:rsid w:val="0083237A"/>
    <w:rsid w:val="008333CE"/>
    <w:rsid w:val="00836823"/>
    <w:rsid w:val="00836A50"/>
    <w:rsid w:val="0083752E"/>
    <w:rsid w:val="00837803"/>
    <w:rsid w:val="00841475"/>
    <w:rsid w:val="00841DBC"/>
    <w:rsid w:val="00842BC5"/>
    <w:rsid w:val="008451D5"/>
    <w:rsid w:val="00845DAC"/>
    <w:rsid w:val="00846512"/>
    <w:rsid w:val="00846B0F"/>
    <w:rsid w:val="0084702A"/>
    <w:rsid w:val="008471E4"/>
    <w:rsid w:val="00850F82"/>
    <w:rsid w:val="00851207"/>
    <w:rsid w:val="00851241"/>
    <w:rsid w:val="00851DFB"/>
    <w:rsid w:val="008530DD"/>
    <w:rsid w:val="00855059"/>
    <w:rsid w:val="00855DED"/>
    <w:rsid w:val="0086141C"/>
    <w:rsid w:val="00861E47"/>
    <w:rsid w:val="008637C9"/>
    <w:rsid w:val="008645FB"/>
    <w:rsid w:val="008651E8"/>
    <w:rsid w:val="00865E08"/>
    <w:rsid w:val="00865F12"/>
    <w:rsid w:val="00872FC9"/>
    <w:rsid w:val="00874BAB"/>
    <w:rsid w:val="00875DEE"/>
    <w:rsid w:val="0087602B"/>
    <w:rsid w:val="00876C82"/>
    <w:rsid w:val="00882135"/>
    <w:rsid w:val="00886AD1"/>
    <w:rsid w:val="00891200"/>
    <w:rsid w:val="008938F1"/>
    <w:rsid w:val="00894F4D"/>
    <w:rsid w:val="00896725"/>
    <w:rsid w:val="00897173"/>
    <w:rsid w:val="008A01F7"/>
    <w:rsid w:val="008A2597"/>
    <w:rsid w:val="008A28CC"/>
    <w:rsid w:val="008A3E1A"/>
    <w:rsid w:val="008A401B"/>
    <w:rsid w:val="008A64A9"/>
    <w:rsid w:val="008A79C2"/>
    <w:rsid w:val="008B09F3"/>
    <w:rsid w:val="008B1A02"/>
    <w:rsid w:val="008B701E"/>
    <w:rsid w:val="008B7325"/>
    <w:rsid w:val="008C0BD4"/>
    <w:rsid w:val="008C0BFE"/>
    <w:rsid w:val="008C449D"/>
    <w:rsid w:val="008C4D22"/>
    <w:rsid w:val="008C5862"/>
    <w:rsid w:val="008C5DE2"/>
    <w:rsid w:val="008C6533"/>
    <w:rsid w:val="008C74FC"/>
    <w:rsid w:val="008D2285"/>
    <w:rsid w:val="008D38D1"/>
    <w:rsid w:val="008D3A23"/>
    <w:rsid w:val="008E541E"/>
    <w:rsid w:val="008F07FE"/>
    <w:rsid w:val="008F0C91"/>
    <w:rsid w:val="008F1F8D"/>
    <w:rsid w:val="008F6062"/>
    <w:rsid w:val="008F701E"/>
    <w:rsid w:val="008F70AD"/>
    <w:rsid w:val="008F7752"/>
    <w:rsid w:val="00901569"/>
    <w:rsid w:val="00905171"/>
    <w:rsid w:val="00907365"/>
    <w:rsid w:val="00910EF8"/>
    <w:rsid w:val="009137D9"/>
    <w:rsid w:val="00914D4C"/>
    <w:rsid w:val="00915274"/>
    <w:rsid w:val="00923671"/>
    <w:rsid w:val="00925856"/>
    <w:rsid w:val="00925B4B"/>
    <w:rsid w:val="00925F62"/>
    <w:rsid w:val="009262AA"/>
    <w:rsid w:val="00927CDF"/>
    <w:rsid w:val="00930163"/>
    <w:rsid w:val="009318EB"/>
    <w:rsid w:val="009335FD"/>
    <w:rsid w:val="00937A64"/>
    <w:rsid w:val="00941972"/>
    <w:rsid w:val="00946745"/>
    <w:rsid w:val="0095005B"/>
    <w:rsid w:val="00950BA1"/>
    <w:rsid w:val="00951262"/>
    <w:rsid w:val="00952387"/>
    <w:rsid w:val="009531F1"/>
    <w:rsid w:val="0095629A"/>
    <w:rsid w:val="00960048"/>
    <w:rsid w:val="00960A06"/>
    <w:rsid w:val="00961BC3"/>
    <w:rsid w:val="00961FA1"/>
    <w:rsid w:val="00962745"/>
    <w:rsid w:val="00964474"/>
    <w:rsid w:val="00966243"/>
    <w:rsid w:val="0096725C"/>
    <w:rsid w:val="00967D2B"/>
    <w:rsid w:val="0097255F"/>
    <w:rsid w:val="00973507"/>
    <w:rsid w:val="00974EBC"/>
    <w:rsid w:val="009761D9"/>
    <w:rsid w:val="00976C33"/>
    <w:rsid w:val="009800AF"/>
    <w:rsid w:val="009848F7"/>
    <w:rsid w:val="009906BD"/>
    <w:rsid w:val="00993680"/>
    <w:rsid w:val="0099404A"/>
    <w:rsid w:val="00994933"/>
    <w:rsid w:val="00995EA2"/>
    <w:rsid w:val="009963D5"/>
    <w:rsid w:val="00997644"/>
    <w:rsid w:val="009A63D4"/>
    <w:rsid w:val="009A730C"/>
    <w:rsid w:val="009B045D"/>
    <w:rsid w:val="009B52F8"/>
    <w:rsid w:val="009C07FB"/>
    <w:rsid w:val="009C1BBA"/>
    <w:rsid w:val="009C2521"/>
    <w:rsid w:val="009C3AA8"/>
    <w:rsid w:val="009C5365"/>
    <w:rsid w:val="009C57FC"/>
    <w:rsid w:val="009C5EA2"/>
    <w:rsid w:val="009C6756"/>
    <w:rsid w:val="009C7EF0"/>
    <w:rsid w:val="009D32DB"/>
    <w:rsid w:val="009D3786"/>
    <w:rsid w:val="009E0E69"/>
    <w:rsid w:val="009E34D9"/>
    <w:rsid w:val="009E4391"/>
    <w:rsid w:val="009F0EAA"/>
    <w:rsid w:val="009F1A8E"/>
    <w:rsid w:val="009F2DC8"/>
    <w:rsid w:val="009F417D"/>
    <w:rsid w:val="009F4891"/>
    <w:rsid w:val="009F50B3"/>
    <w:rsid w:val="009F601C"/>
    <w:rsid w:val="009F64A8"/>
    <w:rsid w:val="009FBAA1"/>
    <w:rsid w:val="00A00F07"/>
    <w:rsid w:val="00A02AF4"/>
    <w:rsid w:val="00A039E8"/>
    <w:rsid w:val="00A04F6A"/>
    <w:rsid w:val="00A05DBE"/>
    <w:rsid w:val="00A10906"/>
    <w:rsid w:val="00A12D88"/>
    <w:rsid w:val="00A136F8"/>
    <w:rsid w:val="00A13B12"/>
    <w:rsid w:val="00A20168"/>
    <w:rsid w:val="00A2157C"/>
    <w:rsid w:val="00A22EBF"/>
    <w:rsid w:val="00A23474"/>
    <w:rsid w:val="00A23804"/>
    <w:rsid w:val="00A2516C"/>
    <w:rsid w:val="00A264D5"/>
    <w:rsid w:val="00A265A3"/>
    <w:rsid w:val="00A27606"/>
    <w:rsid w:val="00A27B99"/>
    <w:rsid w:val="00A300EE"/>
    <w:rsid w:val="00A300FC"/>
    <w:rsid w:val="00A304A9"/>
    <w:rsid w:val="00A30A09"/>
    <w:rsid w:val="00A324FA"/>
    <w:rsid w:val="00A3285E"/>
    <w:rsid w:val="00A3370E"/>
    <w:rsid w:val="00A363C4"/>
    <w:rsid w:val="00A367C7"/>
    <w:rsid w:val="00A371E8"/>
    <w:rsid w:val="00A37D65"/>
    <w:rsid w:val="00A40626"/>
    <w:rsid w:val="00A411EA"/>
    <w:rsid w:val="00A4330D"/>
    <w:rsid w:val="00A43F7D"/>
    <w:rsid w:val="00A46952"/>
    <w:rsid w:val="00A51AD9"/>
    <w:rsid w:val="00A51C11"/>
    <w:rsid w:val="00A53A01"/>
    <w:rsid w:val="00A60802"/>
    <w:rsid w:val="00A60C54"/>
    <w:rsid w:val="00A60FFF"/>
    <w:rsid w:val="00A61AD6"/>
    <w:rsid w:val="00A631E3"/>
    <w:rsid w:val="00A664C8"/>
    <w:rsid w:val="00A77975"/>
    <w:rsid w:val="00A80C62"/>
    <w:rsid w:val="00A81437"/>
    <w:rsid w:val="00A838E8"/>
    <w:rsid w:val="00A85234"/>
    <w:rsid w:val="00A8600E"/>
    <w:rsid w:val="00A877CD"/>
    <w:rsid w:val="00A91B5D"/>
    <w:rsid w:val="00A9769B"/>
    <w:rsid w:val="00AA244A"/>
    <w:rsid w:val="00AA2DD6"/>
    <w:rsid w:val="00AA539C"/>
    <w:rsid w:val="00AB202D"/>
    <w:rsid w:val="00AB4ADD"/>
    <w:rsid w:val="00AB6E84"/>
    <w:rsid w:val="00AB6FB2"/>
    <w:rsid w:val="00AB73F0"/>
    <w:rsid w:val="00AB79F9"/>
    <w:rsid w:val="00AC209C"/>
    <w:rsid w:val="00AC31FF"/>
    <w:rsid w:val="00AC3B59"/>
    <w:rsid w:val="00AC4568"/>
    <w:rsid w:val="00AD03A7"/>
    <w:rsid w:val="00AD1D3B"/>
    <w:rsid w:val="00AD48B1"/>
    <w:rsid w:val="00AD70B2"/>
    <w:rsid w:val="00AE0CE4"/>
    <w:rsid w:val="00AE25C5"/>
    <w:rsid w:val="00AE474B"/>
    <w:rsid w:val="00AE6B05"/>
    <w:rsid w:val="00AE70D0"/>
    <w:rsid w:val="00AF17B4"/>
    <w:rsid w:val="00AF27AC"/>
    <w:rsid w:val="00AF36C5"/>
    <w:rsid w:val="00AF3A7C"/>
    <w:rsid w:val="00B015CA"/>
    <w:rsid w:val="00B0171B"/>
    <w:rsid w:val="00B0175D"/>
    <w:rsid w:val="00B01C00"/>
    <w:rsid w:val="00B03532"/>
    <w:rsid w:val="00B05D3F"/>
    <w:rsid w:val="00B07856"/>
    <w:rsid w:val="00B1103B"/>
    <w:rsid w:val="00B1106E"/>
    <w:rsid w:val="00B11B41"/>
    <w:rsid w:val="00B11E49"/>
    <w:rsid w:val="00B13437"/>
    <w:rsid w:val="00B13FBB"/>
    <w:rsid w:val="00B14147"/>
    <w:rsid w:val="00B153C7"/>
    <w:rsid w:val="00B15558"/>
    <w:rsid w:val="00B164F5"/>
    <w:rsid w:val="00B20DE1"/>
    <w:rsid w:val="00B220E4"/>
    <w:rsid w:val="00B25914"/>
    <w:rsid w:val="00B25D8D"/>
    <w:rsid w:val="00B3006D"/>
    <w:rsid w:val="00B300AA"/>
    <w:rsid w:val="00B3030F"/>
    <w:rsid w:val="00B3575F"/>
    <w:rsid w:val="00B35E85"/>
    <w:rsid w:val="00B3643B"/>
    <w:rsid w:val="00B37C35"/>
    <w:rsid w:val="00B410D7"/>
    <w:rsid w:val="00B41537"/>
    <w:rsid w:val="00B418F7"/>
    <w:rsid w:val="00B427BD"/>
    <w:rsid w:val="00B446E5"/>
    <w:rsid w:val="00B45253"/>
    <w:rsid w:val="00B47150"/>
    <w:rsid w:val="00B513FF"/>
    <w:rsid w:val="00B51DA2"/>
    <w:rsid w:val="00B52242"/>
    <w:rsid w:val="00B53AF5"/>
    <w:rsid w:val="00B555D1"/>
    <w:rsid w:val="00B55970"/>
    <w:rsid w:val="00B55B41"/>
    <w:rsid w:val="00B56BFA"/>
    <w:rsid w:val="00B63877"/>
    <w:rsid w:val="00B64BEE"/>
    <w:rsid w:val="00B67155"/>
    <w:rsid w:val="00B6762E"/>
    <w:rsid w:val="00B679B1"/>
    <w:rsid w:val="00B713BD"/>
    <w:rsid w:val="00B72AF6"/>
    <w:rsid w:val="00B8289F"/>
    <w:rsid w:val="00B837C5"/>
    <w:rsid w:val="00B849C8"/>
    <w:rsid w:val="00B863DD"/>
    <w:rsid w:val="00B87468"/>
    <w:rsid w:val="00B8766F"/>
    <w:rsid w:val="00B92758"/>
    <w:rsid w:val="00B94A9F"/>
    <w:rsid w:val="00B95FA8"/>
    <w:rsid w:val="00B96F86"/>
    <w:rsid w:val="00BA01F9"/>
    <w:rsid w:val="00BA02E2"/>
    <w:rsid w:val="00BA1BEF"/>
    <w:rsid w:val="00BA31C0"/>
    <w:rsid w:val="00BA3697"/>
    <w:rsid w:val="00BA76AF"/>
    <w:rsid w:val="00BB02B0"/>
    <w:rsid w:val="00BB0DCE"/>
    <w:rsid w:val="00BB119F"/>
    <w:rsid w:val="00BB17AC"/>
    <w:rsid w:val="00BB3681"/>
    <w:rsid w:val="00BB55C2"/>
    <w:rsid w:val="00BB7CAD"/>
    <w:rsid w:val="00BC03E6"/>
    <w:rsid w:val="00BC1D9D"/>
    <w:rsid w:val="00BC25B2"/>
    <w:rsid w:val="00BC4854"/>
    <w:rsid w:val="00BC563D"/>
    <w:rsid w:val="00BC64A5"/>
    <w:rsid w:val="00BC6B86"/>
    <w:rsid w:val="00BC6FAD"/>
    <w:rsid w:val="00BD12E9"/>
    <w:rsid w:val="00BD70F2"/>
    <w:rsid w:val="00BD71C5"/>
    <w:rsid w:val="00BE0FDE"/>
    <w:rsid w:val="00BE15F6"/>
    <w:rsid w:val="00BE2A22"/>
    <w:rsid w:val="00BE4D7A"/>
    <w:rsid w:val="00BE5577"/>
    <w:rsid w:val="00BE608A"/>
    <w:rsid w:val="00BE67DE"/>
    <w:rsid w:val="00BE7AAB"/>
    <w:rsid w:val="00BF00AF"/>
    <w:rsid w:val="00BF3AAB"/>
    <w:rsid w:val="00BF6ABD"/>
    <w:rsid w:val="00C07B15"/>
    <w:rsid w:val="00C10D58"/>
    <w:rsid w:val="00C1174F"/>
    <w:rsid w:val="00C11988"/>
    <w:rsid w:val="00C12B90"/>
    <w:rsid w:val="00C13905"/>
    <w:rsid w:val="00C13C00"/>
    <w:rsid w:val="00C143AC"/>
    <w:rsid w:val="00C153BE"/>
    <w:rsid w:val="00C16694"/>
    <w:rsid w:val="00C22284"/>
    <w:rsid w:val="00C23468"/>
    <w:rsid w:val="00C262BA"/>
    <w:rsid w:val="00C26B18"/>
    <w:rsid w:val="00C303BE"/>
    <w:rsid w:val="00C3072B"/>
    <w:rsid w:val="00C32D89"/>
    <w:rsid w:val="00C403FB"/>
    <w:rsid w:val="00C42200"/>
    <w:rsid w:val="00C42CCE"/>
    <w:rsid w:val="00C432CF"/>
    <w:rsid w:val="00C44201"/>
    <w:rsid w:val="00C4422E"/>
    <w:rsid w:val="00C45350"/>
    <w:rsid w:val="00C45D09"/>
    <w:rsid w:val="00C52234"/>
    <w:rsid w:val="00C54612"/>
    <w:rsid w:val="00C54A8A"/>
    <w:rsid w:val="00C5566D"/>
    <w:rsid w:val="00C57486"/>
    <w:rsid w:val="00C61CAC"/>
    <w:rsid w:val="00C627E6"/>
    <w:rsid w:val="00C63CD6"/>
    <w:rsid w:val="00C63DA6"/>
    <w:rsid w:val="00C67820"/>
    <w:rsid w:val="00C725EF"/>
    <w:rsid w:val="00C753AB"/>
    <w:rsid w:val="00C75B8C"/>
    <w:rsid w:val="00C76208"/>
    <w:rsid w:val="00C81BBE"/>
    <w:rsid w:val="00C8436B"/>
    <w:rsid w:val="00C84F03"/>
    <w:rsid w:val="00C8564A"/>
    <w:rsid w:val="00C86A16"/>
    <w:rsid w:val="00C9212D"/>
    <w:rsid w:val="00C9268B"/>
    <w:rsid w:val="00C92C76"/>
    <w:rsid w:val="00C9417A"/>
    <w:rsid w:val="00C954BC"/>
    <w:rsid w:val="00C9648C"/>
    <w:rsid w:val="00C96983"/>
    <w:rsid w:val="00C97E37"/>
    <w:rsid w:val="00CA1EAB"/>
    <w:rsid w:val="00CA3ED4"/>
    <w:rsid w:val="00CA4704"/>
    <w:rsid w:val="00CA576A"/>
    <w:rsid w:val="00CA6B6C"/>
    <w:rsid w:val="00CA7A40"/>
    <w:rsid w:val="00CB02C4"/>
    <w:rsid w:val="00CC3FCD"/>
    <w:rsid w:val="00CC480E"/>
    <w:rsid w:val="00CC53F9"/>
    <w:rsid w:val="00CC6368"/>
    <w:rsid w:val="00CD1947"/>
    <w:rsid w:val="00CD2071"/>
    <w:rsid w:val="00CD24A1"/>
    <w:rsid w:val="00CD304C"/>
    <w:rsid w:val="00CD62AB"/>
    <w:rsid w:val="00CD67F6"/>
    <w:rsid w:val="00CD6BB3"/>
    <w:rsid w:val="00CE2479"/>
    <w:rsid w:val="00CE2B7D"/>
    <w:rsid w:val="00CE3661"/>
    <w:rsid w:val="00CE4871"/>
    <w:rsid w:val="00CF00F8"/>
    <w:rsid w:val="00CF1790"/>
    <w:rsid w:val="00CF404D"/>
    <w:rsid w:val="00CF5EF1"/>
    <w:rsid w:val="00D005A2"/>
    <w:rsid w:val="00D007FD"/>
    <w:rsid w:val="00D01685"/>
    <w:rsid w:val="00D02CD6"/>
    <w:rsid w:val="00D068DE"/>
    <w:rsid w:val="00D06955"/>
    <w:rsid w:val="00D06DF6"/>
    <w:rsid w:val="00D1004B"/>
    <w:rsid w:val="00D10D10"/>
    <w:rsid w:val="00D12817"/>
    <w:rsid w:val="00D1390D"/>
    <w:rsid w:val="00D21346"/>
    <w:rsid w:val="00D2151D"/>
    <w:rsid w:val="00D23C43"/>
    <w:rsid w:val="00D26D47"/>
    <w:rsid w:val="00D27E43"/>
    <w:rsid w:val="00D3405A"/>
    <w:rsid w:val="00D36E7F"/>
    <w:rsid w:val="00D37B59"/>
    <w:rsid w:val="00D4692D"/>
    <w:rsid w:val="00D47989"/>
    <w:rsid w:val="00D509C8"/>
    <w:rsid w:val="00D53888"/>
    <w:rsid w:val="00D53A2D"/>
    <w:rsid w:val="00D55A9B"/>
    <w:rsid w:val="00D55BE6"/>
    <w:rsid w:val="00D560FC"/>
    <w:rsid w:val="00D56753"/>
    <w:rsid w:val="00D57490"/>
    <w:rsid w:val="00D57C20"/>
    <w:rsid w:val="00D57C39"/>
    <w:rsid w:val="00D62A6F"/>
    <w:rsid w:val="00D63679"/>
    <w:rsid w:val="00D646E3"/>
    <w:rsid w:val="00D656FF"/>
    <w:rsid w:val="00D67BBF"/>
    <w:rsid w:val="00D70AD8"/>
    <w:rsid w:val="00D755DB"/>
    <w:rsid w:val="00D75E16"/>
    <w:rsid w:val="00D7605E"/>
    <w:rsid w:val="00D7774B"/>
    <w:rsid w:val="00D81E36"/>
    <w:rsid w:val="00D822A1"/>
    <w:rsid w:val="00D82B9F"/>
    <w:rsid w:val="00D849C8"/>
    <w:rsid w:val="00D84F0B"/>
    <w:rsid w:val="00D866CB"/>
    <w:rsid w:val="00D86B4B"/>
    <w:rsid w:val="00D87242"/>
    <w:rsid w:val="00D900BF"/>
    <w:rsid w:val="00D92060"/>
    <w:rsid w:val="00D932D6"/>
    <w:rsid w:val="00DA115B"/>
    <w:rsid w:val="00DA2A0E"/>
    <w:rsid w:val="00DA2FFA"/>
    <w:rsid w:val="00DA4403"/>
    <w:rsid w:val="00DA6029"/>
    <w:rsid w:val="00DA7B6B"/>
    <w:rsid w:val="00DB2689"/>
    <w:rsid w:val="00DB4450"/>
    <w:rsid w:val="00DB4A31"/>
    <w:rsid w:val="00DD0153"/>
    <w:rsid w:val="00DD1986"/>
    <w:rsid w:val="00DD4A5D"/>
    <w:rsid w:val="00DD554F"/>
    <w:rsid w:val="00DD604F"/>
    <w:rsid w:val="00DE1AF9"/>
    <w:rsid w:val="00DE37A0"/>
    <w:rsid w:val="00DE6C02"/>
    <w:rsid w:val="00DF0862"/>
    <w:rsid w:val="00DF23DD"/>
    <w:rsid w:val="00DF2633"/>
    <w:rsid w:val="00DF3FBD"/>
    <w:rsid w:val="00DF44A3"/>
    <w:rsid w:val="00DF55B6"/>
    <w:rsid w:val="00E00024"/>
    <w:rsid w:val="00E02E7B"/>
    <w:rsid w:val="00E0346B"/>
    <w:rsid w:val="00E036F5"/>
    <w:rsid w:val="00E04095"/>
    <w:rsid w:val="00E05C60"/>
    <w:rsid w:val="00E10DAB"/>
    <w:rsid w:val="00E120BE"/>
    <w:rsid w:val="00E145A1"/>
    <w:rsid w:val="00E17B19"/>
    <w:rsid w:val="00E17CA1"/>
    <w:rsid w:val="00E21614"/>
    <w:rsid w:val="00E2453E"/>
    <w:rsid w:val="00E26968"/>
    <w:rsid w:val="00E26D58"/>
    <w:rsid w:val="00E275AA"/>
    <w:rsid w:val="00E31F63"/>
    <w:rsid w:val="00E351EF"/>
    <w:rsid w:val="00E35667"/>
    <w:rsid w:val="00E36A2E"/>
    <w:rsid w:val="00E36CE3"/>
    <w:rsid w:val="00E375DE"/>
    <w:rsid w:val="00E40557"/>
    <w:rsid w:val="00E432D1"/>
    <w:rsid w:val="00E437F4"/>
    <w:rsid w:val="00E43D36"/>
    <w:rsid w:val="00E448E5"/>
    <w:rsid w:val="00E45D93"/>
    <w:rsid w:val="00E45EDD"/>
    <w:rsid w:val="00E47105"/>
    <w:rsid w:val="00E509EC"/>
    <w:rsid w:val="00E51466"/>
    <w:rsid w:val="00E54C65"/>
    <w:rsid w:val="00E56889"/>
    <w:rsid w:val="00E56F45"/>
    <w:rsid w:val="00E60C7C"/>
    <w:rsid w:val="00E629F9"/>
    <w:rsid w:val="00E6327B"/>
    <w:rsid w:val="00E632D2"/>
    <w:rsid w:val="00E64649"/>
    <w:rsid w:val="00E64EDE"/>
    <w:rsid w:val="00E65F5A"/>
    <w:rsid w:val="00E717D0"/>
    <w:rsid w:val="00E7490E"/>
    <w:rsid w:val="00E7782D"/>
    <w:rsid w:val="00E80AD1"/>
    <w:rsid w:val="00E80D3B"/>
    <w:rsid w:val="00E8122A"/>
    <w:rsid w:val="00E83240"/>
    <w:rsid w:val="00E83944"/>
    <w:rsid w:val="00E84DFE"/>
    <w:rsid w:val="00E866B3"/>
    <w:rsid w:val="00E868C5"/>
    <w:rsid w:val="00E87E16"/>
    <w:rsid w:val="00E91ABD"/>
    <w:rsid w:val="00E93FCC"/>
    <w:rsid w:val="00E9541D"/>
    <w:rsid w:val="00E968CA"/>
    <w:rsid w:val="00E96C59"/>
    <w:rsid w:val="00E96D3C"/>
    <w:rsid w:val="00E9751E"/>
    <w:rsid w:val="00EA0288"/>
    <w:rsid w:val="00EA1ADB"/>
    <w:rsid w:val="00EA2D08"/>
    <w:rsid w:val="00EA414C"/>
    <w:rsid w:val="00EA5948"/>
    <w:rsid w:val="00EB04E1"/>
    <w:rsid w:val="00EB1085"/>
    <w:rsid w:val="00EB1B32"/>
    <w:rsid w:val="00EB4EE3"/>
    <w:rsid w:val="00EB5C99"/>
    <w:rsid w:val="00EB7C2D"/>
    <w:rsid w:val="00EC055A"/>
    <w:rsid w:val="00EC3170"/>
    <w:rsid w:val="00EC55CC"/>
    <w:rsid w:val="00EC673A"/>
    <w:rsid w:val="00ED238B"/>
    <w:rsid w:val="00ED4233"/>
    <w:rsid w:val="00ED6C88"/>
    <w:rsid w:val="00ED6D0D"/>
    <w:rsid w:val="00ED7459"/>
    <w:rsid w:val="00ED7906"/>
    <w:rsid w:val="00EE03D6"/>
    <w:rsid w:val="00EE2071"/>
    <w:rsid w:val="00EE211A"/>
    <w:rsid w:val="00EE27AC"/>
    <w:rsid w:val="00EE47F8"/>
    <w:rsid w:val="00EE690D"/>
    <w:rsid w:val="00EE6E72"/>
    <w:rsid w:val="00EF021E"/>
    <w:rsid w:val="00EF2401"/>
    <w:rsid w:val="00EF2FD5"/>
    <w:rsid w:val="00EF3474"/>
    <w:rsid w:val="00EF49FA"/>
    <w:rsid w:val="00EF4EAE"/>
    <w:rsid w:val="00EF51BC"/>
    <w:rsid w:val="00EF55CE"/>
    <w:rsid w:val="00EF683B"/>
    <w:rsid w:val="00EF68A4"/>
    <w:rsid w:val="00EF6F0C"/>
    <w:rsid w:val="00F00CD5"/>
    <w:rsid w:val="00F04C53"/>
    <w:rsid w:val="00F051D4"/>
    <w:rsid w:val="00F060E2"/>
    <w:rsid w:val="00F075FF"/>
    <w:rsid w:val="00F10524"/>
    <w:rsid w:val="00F11CF5"/>
    <w:rsid w:val="00F12F0F"/>
    <w:rsid w:val="00F171DE"/>
    <w:rsid w:val="00F179C6"/>
    <w:rsid w:val="00F17CAE"/>
    <w:rsid w:val="00F20A3F"/>
    <w:rsid w:val="00F20BE3"/>
    <w:rsid w:val="00F21FF2"/>
    <w:rsid w:val="00F226B0"/>
    <w:rsid w:val="00F22D63"/>
    <w:rsid w:val="00F26CF2"/>
    <w:rsid w:val="00F26F3A"/>
    <w:rsid w:val="00F26F9E"/>
    <w:rsid w:val="00F33E7C"/>
    <w:rsid w:val="00F360EF"/>
    <w:rsid w:val="00F366DF"/>
    <w:rsid w:val="00F405E0"/>
    <w:rsid w:val="00F40AAF"/>
    <w:rsid w:val="00F40EFF"/>
    <w:rsid w:val="00F4396D"/>
    <w:rsid w:val="00F44B04"/>
    <w:rsid w:val="00F4576B"/>
    <w:rsid w:val="00F4594C"/>
    <w:rsid w:val="00F46C37"/>
    <w:rsid w:val="00F4766C"/>
    <w:rsid w:val="00F5204C"/>
    <w:rsid w:val="00F53C67"/>
    <w:rsid w:val="00F54758"/>
    <w:rsid w:val="00F553C0"/>
    <w:rsid w:val="00F615E4"/>
    <w:rsid w:val="00F639BB"/>
    <w:rsid w:val="00F74D0C"/>
    <w:rsid w:val="00F816FE"/>
    <w:rsid w:val="00F81BD3"/>
    <w:rsid w:val="00F8356C"/>
    <w:rsid w:val="00F85D01"/>
    <w:rsid w:val="00F8697C"/>
    <w:rsid w:val="00F86C14"/>
    <w:rsid w:val="00F9218B"/>
    <w:rsid w:val="00FA1FDC"/>
    <w:rsid w:val="00FA257C"/>
    <w:rsid w:val="00FA38C4"/>
    <w:rsid w:val="00FA3E57"/>
    <w:rsid w:val="00FB06EF"/>
    <w:rsid w:val="00FB0E61"/>
    <w:rsid w:val="00FB283F"/>
    <w:rsid w:val="00FB7DB8"/>
    <w:rsid w:val="00FC0A25"/>
    <w:rsid w:val="00FC0FC5"/>
    <w:rsid w:val="00FC4D19"/>
    <w:rsid w:val="00FC7200"/>
    <w:rsid w:val="00FC7D7D"/>
    <w:rsid w:val="00FD175C"/>
    <w:rsid w:val="00FD26B4"/>
    <w:rsid w:val="00FD26EC"/>
    <w:rsid w:val="00FD62ED"/>
    <w:rsid w:val="00FD78E0"/>
    <w:rsid w:val="00FE167C"/>
    <w:rsid w:val="00FE2378"/>
    <w:rsid w:val="00FE39AD"/>
    <w:rsid w:val="00FE4CF4"/>
    <w:rsid w:val="00FE6B91"/>
    <w:rsid w:val="00FEF17A"/>
    <w:rsid w:val="00FF1514"/>
    <w:rsid w:val="00FF31B3"/>
    <w:rsid w:val="00FF4A92"/>
    <w:rsid w:val="00FF5441"/>
    <w:rsid w:val="00FF5713"/>
    <w:rsid w:val="013B223F"/>
    <w:rsid w:val="01403203"/>
    <w:rsid w:val="0244976C"/>
    <w:rsid w:val="02A8C08A"/>
    <w:rsid w:val="02C302ED"/>
    <w:rsid w:val="03B60068"/>
    <w:rsid w:val="0412724D"/>
    <w:rsid w:val="04407FD9"/>
    <w:rsid w:val="049ED0FB"/>
    <w:rsid w:val="060444E5"/>
    <w:rsid w:val="0703C4AD"/>
    <w:rsid w:val="0779E9A8"/>
    <w:rsid w:val="078445BB"/>
    <w:rsid w:val="08299C3F"/>
    <w:rsid w:val="0856B2F9"/>
    <w:rsid w:val="089F1B1A"/>
    <w:rsid w:val="08D38D04"/>
    <w:rsid w:val="08DE4CEE"/>
    <w:rsid w:val="097BCDD3"/>
    <w:rsid w:val="0A0446B8"/>
    <w:rsid w:val="0A2F7BDA"/>
    <w:rsid w:val="0A341731"/>
    <w:rsid w:val="0A72DF32"/>
    <w:rsid w:val="0B4D0F1C"/>
    <w:rsid w:val="0BCB4C3B"/>
    <w:rsid w:val="0C89F3DB"/>
    <w:rsid w:val="0CB25EA7"/>
    <w:rsid w:val="0CBD1215"/>
    <w:rsid w:val="0D80607A"/>
    <w:rsid w:val="0D9542A1"/>
    <w:rsid w:val="0DBDE388"/>
    <w:rsid w:val="0F34F396"/>
    <w:rsid w:val="0F74DDE5"/>
    <w:rsid w:val="10597036"/>
    <w:rsid w:val="106AB650"/>
    <w:rsid w:val="10A7DE20"/>
    <w:rsid w:val="1133E5F0"/>
    <w:rsid w:val="11AFC03E"/>
    <w:rsid w:val="11E95049"/>
    <w:rsid w:val="12314B06"/>
    <w:rsid w:val="1352D9C7"/>
    <w:rsid w:val="1385C1C9"/>
    <w:rsid w:val="14BA9B1F"/>
    <w:rsid w:val="14D41F72"/>
    <w:rsid w:val="1564EFB9"/>
    <w:rsid w:val="15AAFE48"/>
    <w:rsid w:val="1648C4B6"/>
    <w:rsid w:val="18E9E42F"/>
    <w:rsid w:val="195E5425"/>
    <w:rsid w:val="1A04E864"/>
    <w:rsid w:val="1A0943F2"/>
    <w:rsid w:val="1B2C23CF"/>
    <w:rsid w:val="1C73B643"/>
    <w:rsid w:val="1CD17FE5"/>
    <w:rsid w:val="1D314C51"/>
    <w:rsid w:val="1D9405A9"/>
    <w:rsid w:val="1DAE4E15"/>
    <w:rsid w:val="1E751AE9"/>
    <w:rsid w:val="1E9D4DA8"/>
    <w:rsid w:val="1E9E761A"/>
    <w:rsid w:val="1F1AEB76"/>
    <w:rsid w:val="1F72EADE"/>
    <w:rsid w:val="1F81608F"/>
    <w:rsid w:val="1F881B73"/>
    <w:rsid w:val="2042D662"/>
    <w:rsid w:val="216E6776"/>
    <w:rsid w:val="21D2DF16"/>
    <w:rsid w:val="21EC0773"/>
    <w:rsid w:val="224A275B"/>
    <w:rsid w:val="224D80FC"/>
    <w:rsid w:val="229D8243"/>
    <w:rsid w:val="2321B465"/>
    <w:rsid w:val="232B0A92"/>
    <w:rsid w:val="23AE1248"/>
    <w:rsid w:val="244DEE7D"/>
    <w:rsid w:val="24A0E82C"/>
    <w:rsid w:val="250A7FD8"/>
    <w:rsid w:val="254794FF"/>
    <w:rsid w:val="25A05AC4"/>
    <w:rsid w:val="25DF7680"/>
    <w:rsid w:val="263D1FED"/>
    <w:rsid w:val="26927BC7"/>
    <w:rsid w:val="26A46CD5"/>
    <w:rsid w:val="26CB0D72"/>
    <w:rsid w:val="27059F4B"/>
    <w:rsid w:val="2746E8A4"/>
    <w:rsid w:val="274D7E04"/>
    <w:rsid w:val="276F738A"/>
    <w:rsid w:val="282DB3FD"/>
    <w:rsid w:val="288A8FD3"/>
    <w:rsid w:val="288F8523"/>
    <w:rsid w:val="28E520B2"/>
    <w:rsid w:val="2ABD510F"/>
    <w:rsid w:val="2AE1DF50"/>
    <w:rsid w:val="2BA32046"/>
    <w:rsid w:val="2BE4397C"/>
    <w:rsid w:val="2C1277A8"/>
    <w:rsid w:val="2C3F946C"/>
    <w:rsid w:val="2D822959"/>
    <w:rsid w:val="2DA043DC"/>
    <w:rsid w:val="2DB70995"/>
    <w:rsid w:val="2EC8A86B"/>
    <w:rsid w:val="2EF06A7C"/>
    <w:rsid w:val="3004DD6E"/>
    <w:rsid w:val="30A023CB"/>
    <w:rsid w:val="31BE8472"/>
    <w:rsid w:val="31F01FF9"/>
    <w:rsid w:val="33CEADA8"/>
    <w:rsid w:val="33D16ED6"/>
    <w:rsid w:val="33E82824"/>
    <w:rsid w:val="3401005B"/>
    <w:rsid w:val="358CA1F4"/>
    <w:rsid w:val="35A93B52"/>
    <w:rsid w:val="35D09E96"/>
    <w:rsid w:val="35EE5228"/>
    <w:rsid w:val="36400E19"/>
    <w:rsid w:val="3648F926"/>
    <w:rsid w:val="368426ED"/>
    <w:rsid w:val="368DE3D3"/>
    <w:rsid w:val="36905DC9"/>
    <w:rsid w:val="36CAA82A"/>
    <w:rsid w:val="36D2EAC2"/>
    <w:rsid w:val="36EB5E9C"/>
    <w:rsid w:val="375F94D6"/>
    <w:rsid w:val="3792B976"/>
    <w:rsid w:val="379C7A9D"/>
    <w:rsid w:val="37E8A2DD"/>
    <w:rsid w:val="384B6A43"/>
    <w:rsid w:val="39650C60"/>
    <w:rsid w:val="39E5E399"/>
    <w:rsid w:val="39F7469C"/>
    <w:rsid w:val="3AA47762"/>
    <w:rsid w:val="3AEDBA3D"/>
    <w:rsid w:val="3B780769"/>
    <w:rsid w:val="3C4ECC1C"/>
    <w:rsid w:val="3C65FC28"/>
    <w:rsid w:val="3CA8E232"/>
    <w:rsid w:val="3D7A5A28"/>
    <w:rsid w:val="3E448FD9"/>
    <w:rsid w:val="3E8FBA48"/>
    <w:rsid w:val="3FA8F518"/>
    <w:rsid w:val="40521B72"/>
    <w:rsid w:val="40950F55"/>
    <w:rsid w:val="4114336B"/>
    <w:rsid w:val="41593AC7"/>
    <w:rsid w:val="41617508"/>
    <w:rsid w:val="421F5D05"/>
    <w:rsid w:val="429DB7F5"/>
    <w:rsid w:val="42D373DF"/>
    <w:rsid w:val="43CEDED5"/>
    <w:rsid w:val="43E6AC90"/>
    <w:rsid w:val="44E6B7C1"/>
    <w:rsid w:val="453EB4F2"/>
    <w:rsid w:val="466CC444"/>
    <w:rsid w:val="46DA8553"/>
    <w:rsid w:val="47E63F7A"/>
    <w:rsid w:val="47EDD8D1"/>
    <w:rsid w:val="4811944E"/>
    <w:rsid w:val="4825B394"/>
    <w:rsid w:val="48D75A90"/>
    <w:rsid w:val="490080FB"/>
    <w:rsid w:val="49B4A630"/>
    <w:rsid w:val="4AC1BCE6"/>
    <w:rsid w:val="4BAEB9E6"/>
    <w:rsid w:val="4C8AA1E8"/>
    <w:rsid w:val="4CC57337"/>
    <w:rsid w:val="4CF924B7"/>
    <w:rsid w:val="4D065452"/>
    <w:rsid w:val="4D2D500E"/>
    <w:rsid w:val="4E4B4A62"/>
    <w:rsid w:val="4EA8F94B"/>
    <w:rsid w:val="4EBF94BA"/>
    <w:rsid w:val="4ED6FF12"/>
    <w:rsid w:val="4FB22F0E"/>
    <w:rsid w:val="4FB764A5"/>
    <w:rsid w:val="503E72AC"/>
    <w:rsid w:val="50AD0EED"/>
    <w:rsid w:val="50FB7012"/>
    <w:rsid w:val="51B87E17"/>
    <w:rsid w:val="51DB2040"/>
    <w:rsid w:val="52071730"/>
    <w:rsid w:val="52B0BC25"/>
    <w:rsid w:val="53AC0277"/>
    <w:rsid w:val="547D27D3"/>
    <w:rsid w:val="55B68DE4"/>
    <w:rsid w:val="55C5DBA6"/>
    <w:rsid w:val="567DD12F"/>
    <w:rsid w:val="573C2942"/>
    <w:rsid w:val="5761AC07"/>
    <w:rsid w:val="57BC1905"/>
    <w:rsid w:val="58A6AE05"/>
    <w:rsid w:val="58CA89D1"/>
    <w:rsid w:val="590579DC"/>
    <w:rsid w:val="59817E2E"/>
    <w:rsid w:val="5A259841"/>
    <w:rsid w:val="5AB96592"/>
    <w:rsid w:val="5ABBCE0A"/>
    <w:rsid w:val="5AE566F5"/>
    <w:rsid w:val="5BC0D439"/>
    <w:rsid w:val="5BDD04F6"/>
    <w:rsid w:val="5C579E6B"/>
    <w:rsid w:val="5C7291F5"/>
    <w:rsid w:val="5D7DB022"/>
    <w:rsid w:val="5EEA802B"/>
    <w:rsid w:val="5EEFD288"/>
    <w:rsid w:val="5F3A9773"/>
    <w:rsid w:val="5FC03E14"/>
    <w:rsid w:val="61291D66"/>
    <w:rsid w:val="612F32DB"/>
    <w:rsid w:val="615CE854"/>
    <w:rsid w:val="6181AB16"/>
    <w:rsid w:val="620048C9"/>
    <w:rsid w:val="632AF82B"/>
    <w:rsid w:val="6349F0EA"/>
    <w:rsid w:val="635D808D"/>
    <w:rsid w:val="64D8F7BB"/>
    <w:rsid w:val="64F9D0F7"/>
    <w:rsid w:val="65B64931"/>
    <w:rsid w:val="66FA0E47"/>
    <w:rsid w:val="67131A28"/>
    <w:rsid w:val="67180D05"/>
    <w:rsid w:val="6818555B"/>
    <w:rsid w:val="68277EB3"/>
    <w:rsid w:val="684BDA96"/>
    <w:rsid w:val="68A83BAF"/>
    <w:rsid w:val="68EA8666"/>
    <w:rsid w:val="6959D5D6"/>
    <w:rsid w:val="6A6937E0"/>
    <w:rsid w:val="6AC8679F"/>
    <w:rsid w:val="6B6441CD"/>
    <w:rsid w:val="6CA39DC9"/>
    <w:rsid w:val="6D356DD0"/>
    <w:rsid w:val="6E064911"/>
    <w:rsid w:val="6E4DF763"/>
    <w:rsid w:val="6E7BF1FF"/>
    <w:rsid w:val="6E7C5055"/>
    <w:rsid w:val="6ECCEAA8"/>
    <w:rsid w:val="6EE7F5E6"/>
    <w:rsid w:val="6F29AD69"/>
    <w:rsid w:val="6F3C3A18"/>
    <w:rsid w:val="709D4937"/>
    <w:rsid w:val="70BD91E8"/>
    <w:rsid w:val="713BC2E1"/>
    <w:rsid w:val="716FF647"/>
    <w:rsid w:val="71B605FB"/>
    <w:rsid w:val="724566D9"/>
    <w:rsid w:val="72644362"/>
    <w:rsid w:val="72BA4FA7"/>
    <w:rsid w:val="72D9B146"/>
    <w:rsid w:val="7325C9A2"/>
    <w:rsid w:val="735B18EB"/>
    <w:rsid w:val="736B807F"/>
    <w:rsid w:val="74CE88E2"/>
    <w:rsid w:val="750C6B08"/>
    <w:rsid w:val="763B0594"/>
    <w:rsid w:val="767599A6"/>
    <w:rsid w:val="771E5C6B"/>
    <w:rsid w:val="7749F3F0"/>
    <w:rsid w:val="7787FEAF"/>
    <w:rsid w:val="779AB767"/>
    <w:rsid w:val="77D7C582"/>
    <w:rsid w:val="780385F5"/>
    <w:rsid w:val="78A541F3"/>
    <w:rsid w:val="7916D9BE"/>
    <w:rsid w:val="797E29D8"/>
    <w:rsid w:val="79E8891D"/>
    <w:rsid w:val="7B1D9B86"/>
    <w:rsid w:val="7BA45FC9"/>
    <w:rsid w:val="7BB9247F"/>
    <w:rsid w:val="7C073A24"/>
    <w:rsid w:val="7C83BEE9"/>
    <w:rsid w:val="7CE2058D"/>
    <w:rsid w:val="7D54F4E0"/>
    <w:rsid w:val="7D60FA26"/>
    <w:rsid w:val="7D981391"/>
    <w:rsid w:val="7EB1A091"/>
    <w:rsid w:val="7EC699EE"/>
    <w:rsid w:val="7F3D8174"/>
    <w:rsid w:val="7FC78FDC"/>
    <w:rsid w:val="7FD839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ABAF"/>
  <w15:chartTrackingRefBased/>
  <w15:docId w15:val="{4AC0659B-31AC-4D40-832D-9BF7D552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F0C"/>
    <w:pPr>
      <w:spacing w:after="200" w:line="276" w:lineRule="auto"/>
    </w:pPr>
    <w:rPr>
      <w:rFonts w:ascii="Verdana" w:eastAsia="Times New Roman" w:hAnsi="Verdana" w:cs="Times New Roman"/>
    </w:rPr>
  </w:style>
  <w:style w:type="paragraph" w:styleId="Heading1">
    <w:name w:val="heading 1"/>
    <w:basedOn w:val="Normal"/>
    <w:next w:val="Normal"/>
    <w:link w:val="Heading1Char"/>
    <w:uiPriority w:val="9"/>
    <w:qFormat/>
    <w:rsid w:val="00A2157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53D"/>
    <w:pPr>
      <w:keepNext/>
      <w:keepLines/>
      <w:spacing w:before="40" w:after="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A215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9E"/>
  </w:style>
  <w:style w:type="paragraph" w:styleId="Footer">
    <w:name w:val="footer"/>
    <w:basedOn w:val="Normal"/>
    <w:link w:val="FooterChar"/>
    <w:uiPriority w:val="99"/>
    <w:unhideWhenUsed/>
    <w:rsid w:val="00F26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9E"/>
  </w:style>
  <w:style w:type="table" w:styleId="TableGrid">
    <w:name w:val="Table Grid"/>
    <w:basedOn w:val="TableNormal"/>
    <w:uiPriority w:val="39"/>
    <w:rsid w:val="00062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475"/>
    <w:rPr>
      <w:rFonts w:ascii="Verdana" w:hAnsi="Verdana"/>
      <w:color w:val="0563C1" w:themeColor="hyperlink"/>
      <w:sz w:val="28"/>
      <w:u w:val="single"/>
    </w:rPr>
  </w:style>
  <w:style w:type="paragraph" w:styleId="TOC1">
    <w:name w:val="toc 1"/>
    <w:basedOn w:val="Normal"/>
    <w:next w:val="Normal"/>
    <w:autoRedefine/>
    <w:uiPriority w:val="39"/>
    <w:unhideWhenUsed/>
    <w:qFormat/>
    <w:rsid w:val="00EC673A"/>
    <w:pPr>
      <w:tabs>
        <w:tab w:val="left" w:pos="440"/>
        <w:tab w:val="right" w:leader="dot" w:pos="7938"/>
      </w:tabs>
      <w:spacing w:after="100"/>
      <w:ind w:right="261"/>
    </w:pPr>
    <w:rPr>
      <w:rFonts w:asciiTheme="minorHAnsi" w:eastAsiaTheme="minorHAnsi" w:hAnsiTheme="minorHAnsi" w:cstheme="minorBidi"/>
    </w:rPr>
  </w:style>
  <w:style w:type="paragraph" w:styleId="TOC2">
    <w:name w:val="toc 2"/>
    <w:basedOn w:val="Normal"/>
    <w:next w:val="Normal"/>
    <w:autoRedefine/>
    <w:uiPriority w:val="39"/>
    <w:unhideWhenUsed/>
    <w:rsid w:val="00EC673A"/>
    <w:pPr>
      <w:spacing w:after="100"/>
      <w:ind w:left="220"/>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A2157C"/>
    <w:rPr>
      <w:rFonts w:ascii="Verdana" w:eastAsiaTheme="majorEastAsia" w:hAnsi="Verdana" w:cstheme="majorBidi"/>
      <w:color w:val="2F5496" w:themeColor="accent1" w:themeShade="BF"/>
      <w:sz w:val="32"/>
      <w:szCs w:val="32"/>
    </w:rPr>
  </w:style>
  <w:style w:type="paragraph" w:styleId="TOCHeading">
    <w:name w:val="TOC Heading"/>
    <w:basedOn w:val="Heading1"/>
    <w:next w:val="Normal"/>
    <w:uiPriority w:val="39"/>
    <w:unhideWhenUsed/>
    <w:qFormat/>
    <w:rsid w:val="00F075FF"/>
    <w:pPr>
      <w:spacing w:line="259" w:lineRule="auto"/>
      <w:outlineLvl w:val="9"/>
    </w:pPr>
    <w:rPr>
      <w:sz w:val="36"/>
      <w:lang w:val="en-US"/>
    </w:rPr>
  </w:style>
  <w:style w:type="paragraph" w:styleId="ListParagraph">
    <w:name w:val="List Paragraph"/>
    <w:basedOn w:val="Normal"/>
    <w:uiPriority w:val="34"/>
    <w:qFormat/>
    <w:rsid w:val="00EC673A"/>
    <w:pPr>
      <w:ind w:left="720"/>
      <w:contextualSpacing/>
    </w:pPr>
  </w:style>
  <w:style w:type="paragraph" w:styleId="TOC3">
    <w:name w:val="toc 3"/>
    <w:basedOn w:val="Normal"/>
    <w:next w:val="Normal"/>
    <w:autoRedefine/>
    <w:uiPriority w:val="39"/>
    <w:unhideWhenUsed/>
    <w:rsid w:val="0031729E"/>
    <w:pPr>
      <w:spacing w:after="0" w:line="240" w:lineRule="auto"/>
      <w:ind w:left="360"/>
    </w:pPr>
    <w:rPr>
      <w:rFonts w:eastAsiaTheme="minorEastAsia" w:cs="Calibri"/>
      <w:color w:val="000000"/>
      <w:lang w:val="en-US"/>
    </w:rPr>
  </w:style>
  <w:style w:type="character" w:customStyle="1" w:styleId="Heading2Char">
    <w:name w:val="Heading 2 Char"/>
    <w:basedOn w:val="DefaultParagraphFont"/>
    <w:link w:val="Heading2"/>
    <w:uiPriority w:val="9"/>
    <w:rsid w:val="0051453D"/>
    <w:rPr>
      <w:rFonts w:ascii="Verdana" w:eastAsiaTheme="majorEastAsia" w:hAnsi="Verdana" w:cstheme="majorBidi"/>
      <w:color w:val="2F5496" w:themeColor="accent1" w:themeShade="BF"/>
      <w:sz w:val="28"/>
      <w:szCs w:val="26"/>
    </w:rPr>
  </w:style>
  <w:style w:type="paragraph" w:styleId="NoSpacing">
    <w:name w:val="No Spacing"/>
    <w:uiPriority w:val="1"/>
    <w:qFormat/>
    <w:rsid w:val="00781BDD"/>
    <w:pPr>
      <w:spacing w:after="0" w:line="240" w:lineRule="auto"/>
    </w:pPr>
    <w:rPr>
      <w:rFonts w:ascii="Verdana" w:eastAsia="Times New Roman" w:hAnsi="Verdana" w:cs="Times New Roman"/>
    </w:rPr>
  </w:style>
  <w:style w:type="character" w:customStyle="1" w:styleId="normaltextrun">
    <w:name w:val="normaltextrun"/>
    <w:basedOn w:val="DefaultParagraphFont"/>
    <w:rsid w:val="005033AB"/>
  </w:style>
  <w:style w:type="character" w:customStyle="1" w:styleId="eop">
    <w:name w:val="eop"/>
    <w:basedOn w:val="DefaultParagraphFont"/>
    <w:rsid w:val="00D27E43"/>
  </w:style>
  <w:style w:type="paragraph" w:styleId="Revision">
    <w:name w:val="Revision"/>
    <w:hidden/>
    <w:uiPriority w:val="99"/>
    <w:semiHidden/>
    <w:rsid w:val="009A730C"/>
    <w:pPr>
      <w:spacing w:after="0" w:line="240" w:lineRule="auto"/>
    </w:pPr>
    <w:rPr>
      <w:rFonts w:ascii="Verdana" w:eastAsia="Times New Roman" w:hAnsi="Verdana" w:cs="Times New Roman"/>
    </w:rPr>
  </w:style>
  <w:style w:type="character" w:styleId="CommentReference">
    <w:name w:val="annotation reference"/>
    <w:basedOn w:val="DefaultParagraphFont"/>
    <w:uiPriority w:val="99"/>
    <w:semiHidden/>
    <w:unhideWhenUsed/>
    <w:rsid w:val="009A730C"/>
    <w:rPr>
      <w:sz w:val="16"/>
      <w:szCs w:val="16"/>
    </w:rPr>
  </w:style>
  <w:style w:type="paragraph" w:styleId="CommentText">
    <w:name w:val="annotation text"/>
    <w:basedOn w:val="Normal"/>
    <w:link w:val="CommentTextChar"/>
    <w:uiPriority w:val="99"/>
    <w:unhideWhenUsed/>
    <w:rsid w:val="009A730C"/>
    <w:pPr>
      <w:spacing w:line="240" w:lineRule="auto"/>
    </w:pPr>
    <w:rPr>
      <w:sz w:val="20"/>
      <w:szCs w:val="20"/>
    </w:rPr>
  </w:style>
  <w:style w:type="character" w:customStyle="1" w:styleId="CommentTextChar">
    <w:name w:val="Comment Text Char"/>
    <w:basedOn w:val="DefaultParagraphFont"/>
    <w:link w:val="CommentText"/>
    <w:uiPriority w:val="99"/>
    <w:rsid w:val="009A730C"/>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9A730C"/>
    <w:rPr>
      <w:b/>
      <w:bCs/>
    </w:rPr>
  </w:style>
  <w:style w:type="character" w:customStyle="1" w:styleId="CommentSubjectChar">
    <w:name w:val="Comment Subject Char"/>
    <w:basedOn w:val="CommentTextChar"/>
    <w:link w:val="CommentSubject"/>
    <w:uiPriority w:val="99"/>
    <w:semiHidden/>
    <w:rsid w:val="009A730C"/>
    <w:rPr>
      <w:rFonts w:ascii="Verdana" w:eastAsia="Times New Roman" w:hAnsi="Verdana" w:cs="Times New Roman"/>
      <w:b/>
      <w:bCs/>
      <w:sz w:val="20"/>
      <w:szCs w:val="20"/>
    </w:rPr>
  </w:style>
  <w:style w:type="character" w:styleId="FollowedHyperlink">
    <w:name w:val="FollowedHyperlink"/>
    <w:basedOn w:val="DefaultParagraphFont"/>
    <w:uiPriority w:val="99"/>
    <w:semiHidden/>
    <w:unhideWhenUsed/>
    <w:rsid w:val="0080592D"/>
    <w:rPr>
      <w:color w:val="954F72" w:themeColor="followedHyperlink"/>
      <w:u w:val="single"/>
    </w:rPr>
  </w:style>
  <w:style w:type="character" w:styleId="UnresolvedMention">
    <w:name w:val="Unresolved Mention"/>
    <w:basedOn w:val="DefaultParagraphFont"/>
    <w:uiPriority w:val="99"/>
    <w:semiHidden/>
    <w:unhideWhenUsed/>
    <w:rsid w:val="003D195A"/>
    <w:rPr>
      <w:color w:val="605E5C"/>
      <w:shd w:val="clear" w:color="auto" w:fill="E1DFDD"/>
    </w:rPr>
  </w:style>
  <w:style w:type="paragraph" w:customStyle="1" w:styleId="paragraph">
    <w:name w:val="paragraph"/>
    <w:basedOn w:val="Normal"/>
    <w:rsid w:val="00113F70"/>
    <w:pPr>
      <w:spacing w:before="100" w:beforeAutospacing="1" w:after="100" w:afterAutospacing="1" w:line="240" w:lineRule="auto"/>
    </w:pPr>
    <w:rPr>
      <w:rFonts w:ascii="Times New Roman" w:hAnsi="Times New Roman"/>
      <w:sz w:val="24"/>
      <w:szCs w:val="24"/>
      <w:lang w:eastAsia="en-GB"/>
    </w:rPr>
  </w:style>
  <w:style w:type="paragraph" w:styleId="Title">
    <w:name w:val="Title"/>
    <w:basedOn w:val="Normal"/>
    <w:next w:val="Normal"/>
    <w:link w:val="TitleChar"/>
    <w:uiPriority w:val="10"/>
    <w:qFormat/>
    <w:rsid w:val="00A91B5D"/>
    <w:pPr>
      <w:spacing w:after="0" w:line="240" w:lineRule="auto"/>
      <w:contextualSpacing/>
    </w:pPr>
    <w:rPr>
      <w:rFonts w:eastAsiaTheme="majorEastAsia" w:cstheme="majorBidi"/>
      <w:color w:val="0070C0"/>
      <w:spacing w:val="-10"/>
      <w:kern w:val="28"/>
      <w:sz w:val="32"/>
      <w:szCs w:val="56"/>
    </w:rPr>
  </w:style>
  <w:style w:type="character" w:customStyle="1" w:styleId="TitleChar">
    <w:name w:val="Title Char"/>
    <w:basedOn w:val="DefaultParagraphFont"/>
    <w:link w:val="Title"/>
    <w:uiPriority w:val="10"/>
    <w:rsid w:val="00A91B5D"/>
    <w:rPr>
      <w:rFonts w:ascii="Verdana" w:eastAsiaTheme="majorEastAsia" w:hAnsi="Verdana" w:cstheme="majorBidi"/>
      <w:color w:val="0070C0"/>
      <w:spacing w:val="-10"/>
      <w:kern w:val="28"/>
      <w:sz w:val="32"/>
      <w:szCs w:val="56"/>
    </w:rPr>
  </w:style>
  <w:style w:type="paragraph" w:styleId="Subtitle">
    <w:name w:val="Subtitle"/>
    <w:basedOn w:val="Normal"/>
    <w:next w:val="Normal"/>
    <w:link w:val="SubtitleChar"/>
    <w:uiPriority w:val="11"/>
    <w:qFormat/>
    <w:rsid w:val="006C378F"/>
    <w:pPr>
      <w:numPr>
        <w:ilvl w:val="1"/>
      </w:numPr>
      <w:spacing w:after="160"/>
    </w:pPr>
    <w:rPr>
      <w:rFonts w:eastAsiaTheme="minorEastAsia" w:cstheme="minorBidi"/>
      <w:color w:val="4472C4" w:themeColor="accent1"/>
      <w:spacing w:val="15"/>
      <w:sz w:val="24"/>
      <w:u w:val="single"/>
    </w:rPr>
  </w:style>
  <w:style w:type="character" w:customStyle="1" w:styleId="SubtitleChar">
    <w:name w:val="Subtitle Char"/>
    <w:basedOn w:val="DefaultParagraphFont"/>
    <w:link w:val="Subtitle"/>
    <w:uiPriority w:val="11"/>
    <w:rsid w:val="006C378F"/>
    <w:rPr>
      <w:rFonts w:ascii="Verdana" w:eastAsiaTheme="minorEastAsia" w:hAnsi="Verdana"/>
      <w:color w:val="4472C4" w:themeColor="accent1"/>
      <w:spacing w:val="15"/>
      <w:sz w:val="24"/>
      <w:u w:val="single"/>
    </w:rPr>
  </w:style>
  <w:style w:type="character" w:customStyle="1" w:styleId="Heading3Char">
    <w:name w:val="Heading 3 Char"/>
    <w:basedOn w:val="DefaultParagraphFont"/>
    <w:link w:val="Heading3"/>
    <w:uiPriority w:val="9"/>
    <w:rsid w:val="00A2157C"/>
    <w:rPr>
      <w:rFonts w:asciiTheme="majorHAnsi" w:eastAsiaTheme="majorEastAsia" w:hAnsiTheme="majorHAnsi" w:cstheme="majorBidi"/>
      <w:color w:val="1F3763" w:themeColor="accent1" w:themeShade="7F"/>
      <w:sz w:val="24"/>
      <w:szCs w:val="24"/>
    </w:r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sid w:val="00377E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7425">
      <w:bodyDiv w:val="1"/>
      <w:marLeft w:val="0"/>
      <w:marRight w:val="0"/>
      <w:marTop w:val="0"/>
      <w:marBottom w:val="0"/>
      <w:divBdr>
        <w:top w:val="none" w:sz="0" w:space="0" w:color="auto"/>
        <w:left w:val="none" w:sz="0" w:space="0" w:color="auto"/>
        <w:bottom w:val="none" w:sz="0" w:space="0" w:color="auto"/>
        <w:right w:val="none" w:sz="0" w:space="0" w:color="auto"/>
      </w:divBdr>
    </w:div>
    <w:div w:id="163517105">
      <w:bodyDiv w:val="1"/>
      <w:marLeft w:val="0"/>
      <w:marRight w:val="0"/>
      <w:marTop w:val="0"/>
      <w:marBottom w:val="0"/>
      <w:divBdr>
        <w:top w:val="none" w:sz="0" w:space="0" w:color="auto"/>
        <w:left w:val="none" w:sz="0" w:space="0" w:color="auto"/>
        <w:bottom w:val="none" w:sz="0" w:space="0" w:color="auto"/>
        <w:right w:val="none" w:sz="0" w:space="0" w:color="auto"/>
      </w:divBdr>
    </w:div>
    <w:div w:id="187766479">
      <w:bodyDiv w:val="1"/>
      <w:marLeft w:val="0"/>
      <w:marRight w:val="0"/>
      <w:marTop w:val="0"/>
      <w:marBottom w:val="0"/>
      <w:divBdr>
        <w:top w:val="none" w:sz="0" w:space="0" w:color="auto"/>
        <w:left w:val="none" w:sz="0" w:space="0" w:color="auto"/>
        <w:bottom w:val="none" w:sz="0" w:space="0" w:color="auto"/>
        <w:right w:val="none" w:sz="0" w:space="0" w:color="auto"/>
      </w:divBdr>
    </w:div>
    <w:div w:id="191503907">
      <w:bodyDiv w:val="1"/>
      <w:marLeft w:val="0"/>
      <w:marRight w:val="0"/>
      <w:marTop w:val="0"/>
      <w:marBottom w:val="0"/>
      <w:divBdr>
        <w:top w:val="none" w:sz="0" w:space="0" w:color="auto"/>
        <w:left w:val="none" w:sz="0" w:space="0" w:color="auto"/>
        <w:bottom w:val="none" w:sz="0" w:space="0" w:color="auto"/>
        <w:right w:val="none" w:sz="0" w:space="0" w:color="auto"/>
      </w:divBdr>
    </w:div>
    <w:div w:id="216941326">
      <w:bodyDiv w:val="1"/>
      <w:marLeft w:val="0"/>
      <w:marRight w:val="0"/>
      <w:marTop w:val="0"/>
      <w:marBottom w:val="0"/>
      <w:divBdr>
        <w:top w:val="none" w:sz="0" w:space="0" w:color="auto"/>
        <w:left w:val="none" w:sz="0" w:space="0" w:color="auto"/>
        <w:bottom w:val="none" w:sz="0" w:space="0" w:color="auto"/>
        <w:right w:val="none" w:sz="0" w:space="0" w:color="auto"/>
      </w:divBdr>
    </w:div>
    <w:div w:id="256593915">
      <w:bodyDiv w:val="1"/>
      <w:marLeft w:val="0"/>
      <w:marRight w:val="0"/>
      <w:marTop w:val="0"/>
      <w:marBottom w:val="0"/>
      <w:divBdr>
        <w:top w:val="none" w:sz="0" w:space="0" w:color="auto"/>
        <w:left w:val="none" w:sz="0" w:space="0" w:color="auto"/>
        <w:bottom w:val="none" w:sz="0" w:space="0" w:color="auto"/>
        <w:right w:val="none" w:sz="0" w:space="0" w:color="auto"/>
      </w:divBdr>
    </w:div>
    <w:div w:id="299650756">
      <w:bodyDiv w:val="1"/>
      <w:marLeft w:val="0"/>
      <w:marRight w:val="0"/>
      <w:marTop w:val="0"/>
      <w:marBottom w:val="0"/>
      <w:divBdr>
        <w:top w:val="none" w:sz="0" w:space="0" w:color="auto"/>
        <w:left w:val="none" w:sz="0" w:space="0" w:color="auto"/>
        <w:bottom w:val="none" w:sz="0" w:space="0" w:color="auto"/>
        <w:right w:val="none" w:sz="0" w:space="0" w:color="auto"/>
      </w:divBdr>
    </w:div>
    <w:div w:id="475149120">
      <w:bodyDiv w:val="1"/>
      <w:marLeft w:val="0"/>
      <w:marRight w:val="0"/>
      <w:marTop w:val="0"/>
      <w:marBottom w:val="0"/>
      <w:divBdr>
        <w:top w:val="none" w:sz="0" w:space="0" w:color="auto"/>
        <w:left w:val="none" w:sz="0" w:space="0" w:color="auto"/>
        <w:bottom w:val="none" w:sz="0" w:space="0" w:color="auto"/>
        <w:right w:val="none" w:sz="0" w:space="0" w:color="auto"/>
      </w:divBdr>
    </w:div>
    <w:div w:id="524289383">
      <w:bodyDiv w:val="1"/>
      <w:marLeft w:val="0"/>
      <w:marRight w:val="0"/>
      <w:marTop w:val="0"/>
      <w:marBottom w:val="0"/>
      <w:divBdr>
        <w:top w:val="none" w:sz="0" w:space="0" w:color="auto"/>
        <w:left w:val="none" w:sz="0" w:space="0" w:color="auto"/>
        <w:bottom w:val="none" w:sz="0" w:space="0" w:color="auto"/>
        <w:right w:val="none" w:sz="0" w:space="0" w:color="auto"/>
      </w:divBdr>
    </w:div>
    <w:div w:id="653410950">
      <w:bodyDiv w:val="1"/>
      <w:marLeft w:val="0"/>
      <w:marRight w:val="0"/>
      <w:marTop w:val="0"/>
      <w:marBottom w:val="0"/>
      <w:divBdr>
        <w:top w:val="none" w:sz="0" w:space="0" w:color="auto"/>
        <w:left w:val="none" w:sz="0" w:space="0" w:color="auto"/>
        <w:bottom w:val="none" w:sz="0" w:space="0" w:color="auto"/>
        <w:right w:val="none" w:sz="0" w:space="0" w:color="auto"/>
      </w:divBdr>
    </w:div>
    <w:div w:id="728381574">
      <w:bodyDiv w:val="1"/>
      <w:marLeft w:val="0"/>
      <w:marRight w:val="0"/>
      <w:marTop w:val="0"/>
      <w:marBottom w:val="0"/>
      <w:divBdr>
        <w:top w:val="none" w:sz="0" w:space="0" w:color="auto"/>
        <w:left w:val="none" w:sz="0" w:space="0" w:color="auto"/>
        <w:bottom w:val="none" w:sz="0" w:space="0" w:color="auto"/>
        <w:right w:val="none" w:sz="0" w:space="0" w:color="auto"/>
      </w:divBdr>
    </w:div>
    <w:div w:id="731079568">
      <w:bodyDiv w:val="1"/>
      <w:marLeft w:val="0"/>
      <w:marRight w:val="0"/>
      <w:marTop w:val="0"/>
      <w:marBottom w:val="0"/>
      <w:divBdr>
        <w:top w:val="none" w:sz="0" w:space="0" w:color="auto"/>
        <w:left w:val="none" w:sz="0" w:space="0" w:color="auto"/>
        <w:bottom w:val="none" w:sz="0" w:space="0" w:color="auto"/>
        <w:right w:val="none" w:sz="0" w:space="0" w:color="auto"/>
      </w:divBdr>
    </w:div>
    <w:div w:id="1036395551">
      <w:bodyDiv w:val="1"/>
      <w:marLeft w:val="0"/>
      <w:marRight w:val="0"/>
      <w:marTop w:val="0"/>
      <w:marBottom w:val="0"/>
      <w:divBdr>
        <w:top w:val="none" w:sz="0" w:space="0" w:color="auto"/>
        <w:left w:val="none" w:sz="0" w:space="0" w:color="auto"/>
        <w:bottom w:val="none" w:sz="0" w:space="0" w:color="auto"/>
        <w:right w:val="none" w:sz="0" w:space="0" w:color="auto"/>
      </w:divBdr>
    </w:div>
    <w:div w:id="1101998955">
      <w:bodyDiv w:val="1"/>
      <w:marLeft w:val="0"/>
      <w:marRight w:val="0"/>
      <w:marTop w:val="0"/>
      <w:marBottom w:val="0"/>
      <w:divBdr>
        <w:top w:val="none" w:sz="0" w:space="0" w:color="auto"/>
        <w:left w:val="none" w:sz="0" w:space="0" w:color="auto"/>
        <w:bottom w:val="none" w:sz="0" w:space="0" w:color="auto"/>
        <w:right w:val="none" w:sz="0" w:space="0" w:color="auto"/>
      </w:divBdr>
    </w:div>
    <w:div w:id="1688874259">
      <w:bodyDiv w:val="1"/>
      <w:marLeft w:val="0"/>
      <w:marRight w:val="0"/>
      <w:marTop w:val="0"/>
      <w:marBottom w:val="0"/>
      <w:divBdr>
        <w:top w:val="none" w:sz="0" w:space="0" w:color="auto"/>
        <w:left w:val="none" w:sz="0" w:space="0" w:color="auto"/>
        <w:bottom w:val="none" w:sz="0" w:space="0" w:color="auto"/>
        <w:right w:val="none" w:sz="0" w:space="0" w:color="auto"/>
      </w:divBdr>
    </w:div>
    <w:div w:id="1819223276">
      <w:bodyDiv w:val="1"/>
      <w:marLeft w:val="0"/>
      <w:marRight w:val="0"/>
      <w:marTop w:val="0"/>
      <w:marBottom w:val="0"/>
      <w:divBdr>
        <w:top w:val="none" w:sz="0" w:space="0" w:color="auto"/>
        <w:left w:val="none" w:sz="0" w:space="0" w:color="auto"/>
        <w:bottom w:val="none" w:sz="0" w:space="0" w:color="auto"/>
        <w:right w:val="none" w:sz="0" w:space="0" w:color="auto"/>
      </w:divBdr>
    </w:div>
    <w:div w:id="1903370760">
      <w:bodyDiv w:val="1"/>
      <w:marLeft w:val="0"/>
      <w:marRight w:val="0"/>
      <w:marTop w:val="0"/>
      <w:marBottom w:val="0"/>
      <w:divBdr>
        <w:top w:val="none" w:sz="0" w:space="0" w:color="auto"/>
        <w:left w:val="none" w:sz="0" w:space="0" w:color="auto"/>
        <w:bottom w:val="none" w:sz="0" w:space="0" w:color="auto"/>
        <w:right w:val="none" w:sz="0" w:space="0" w:color="auto"/>
      </w:divBdr>
    </w:div>
    <w:div w:id="1912764052">
      <w:bodyDiv w:val="1"/>
      <w:marLeft w:val="0"/>
      <w:marRight w:val="0"/>
      <w:marTop w:val="0"/>
      <w:marBottom w:val="0"/>
      <w:divBdr>
        <w:top w:val="none" w:sz="0" w:space="0" w:color="auto"/>
        <w:left w:val="none" w:sz="0" w:space="0" w:color="auto"/>
        <w:bottom w:val="none" w:sz="0" w:space="0" w:color="auto"/>
        <w:right w:val="none" w:sz="0" w:space="0" w:color="auto"/>
      </w:divBdr>
    </w:div>
    <w:div w:id="1962300252">
      <w:bodyDiv w:val="1"/>
      <w:marLeft w:val="0"/>
      <w:marRight w:val="0"/>
      <w:marTop w:val="0"/>
      <w:marBottom w:val="0"/>
      <w:divBdr>
        <w:top w:val="none" w:sz="0" w:space="0" w:color="auto"/>
        <w:left w:val="none" w:sz="0" w:space="0" w:color="auto"/>
        <w:bottom w:val="none" w:sz="0" w:space="0" w:color="auto"/>
        <w:right w:val="none" w:sz="0" w:space="0" w:color="auto"/>
      </w:divBdr>
    </w:div>
    <w:div w:id="2057117647">
      <w:bodyDiv w:val="1"/>
      <w:marLeft w:val="0"/>
      <w:marRight w:val="0"/>
      <w:marTop w:val="0"/>
      <w:marBottom w:val="0"/>
      <w:divBdr>
        <w:top w:val="none" w:sz="0" w:space="0" w:color="auto"/>
        <w:left w:val="none" w:sz="0" w:space="0" w:color="auto"/>
        <w:bottom w:val="none" w:sz="0" w:space="0" w:color="auto"/>
        <w:right w:val="none" w:sz="0" w:space="0" w:color="auto"/>
      </w:divBdr>
    </w:div>
    <w:div w:id="21012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liceconduct.gov.uk/publications/police-complaints-information-bulletin-dyfed-powys-police-q4-23-2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yfedpowys-pcc.org.uk/en/about-us/strategies-and-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9F2D7.A61E8A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0a8a9e-96dc-41d3-bc6b-7d7173b4de39">
      <Terms xmlns="http://schemas.microsoft.com/office/infopath/2007/PartnerControls"/>
    </lcf76f155ced4ddcb4097134ff3c332f>
    <TaxCatchAll xmlns="ae527f8b-4481-4b0a-9aa4-f400ba4a888a" xsi:nil="true"/>
    <SharedWithUsers xmlns="ae527f8b-4481-4b0a-9aa4-f400ba4a888a">
      <UserInfo>
        <DisplayName>Morgans Carys (OPCC)</DisplayName>
        <AccountId>20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14CBC-FA50-4100-BC80-3C4B3E066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F05FC-BFD1-48C6-A670-450F3D5E02CB}">
  <ds:schemaRefs>
    <ds:schemaRef ds:uri="http://schemas.openxmlformats.org/officeDocument/2006/bibliography"/>
  </ds:schemaRefs>
</ds:datastoreItem>
</file>

<file path=customXml/itemProps3.xml><?xml version="1.0" encoding="utf-8"?>
<ds:datastoreItem xmlns:ds="http://schemas.openxmlformats.org/officeDocument/2006/customXml" ds:itemID="{5EC3C924-7201-42D4-AE0E-EADE7612DBAF}">
  <ds:schemaRefs>
    <ds:schemaRef ds:uri="http://schemas.microsoft.com/office/2006/metadata/properties"/>
    <ds:schemaRef ds:uri="http://schemas.microsoft.com/office/infopath/2007/PartnerControls"/>
    <ds:schemaRef ds:uri="2c0a8a9e-96dc-41d3-bc6b-7d7173b4de39"/>
    <ds:schemaRef ds:uri="ae527f8b-4481-4b0a-9aa4-f400ba4a888a"/>
  </ds:schemaRefs>
</ds:datastoreItem>
</file>

<file path=customXml/itemProps4.xml><?xml version="1.0" encoding="utf-8"?>
<ds:datastoreItem xmlns:ds="http://schemas.openxmlformats.org/officeDocument/2006/customXml" ds:itemID="{2B241D36-D9FE-4BB7-853B-E793AAD16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Tom</dc:creator>
  <cp:keywords/>
  <dc:description/>
  <cp:lastModifiedBy>Jones Ellen (OPCC)</cp:lastModifiedBy>
  <cp:revision>13</cp:revision>
  <dcterms:created xsi:type="dcterms:W3CDTF">2024-11-14T14:22:00Z</dcterms:created>
  <dcterms:modified xsi:type="dcterms:W3CDTF">2024-11-21T11:09:00Z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2023-09-29T14:09:37Z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a95cabde-9e12-4071-93d0-304b7c1ce683</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y fmtid="{D5CDD505-2E9C-101B-9397-08002B2CF9AE}" pid="10" name="MediaServiceImageTags">
    <vt:lpwstr/>
  </property>
</Properties>
</file>