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38AD" w14:textId="72D2E95D"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14C620D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2C031D">
                              <w:rPr>
                                <w:rFonts w:ascii="Verdana" w:hAnsi="Verdana"/>
                                <w:sz w:val="22"/>
                                <w:szCs w:val="22"/>
                              </w:rPr>
                              <w:t>DLl3</w:t>
                            </w:r>
                            <w:r w:rsidR="00E5716B">
                              <w:rPr>
                                <w:rFonts w:ascii="Verdana" w:hAnsi="Verdana"/>
                                <w:sz w:val="22"/>
                                <w:szCs w:val="22"/>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14C620D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2C031D">
                        <w:rPr>
                          <w:rFonts w:ascii="Verdana" w:hAnsi="Verdana"/>
                          <w:sz w:val="22"/>
                          <w:szCs w:val="22"/>
                        </w:rPr>
                        <w:t>DLl3</w:t>
                      </w:r>
                      <w:r w:rsidR="00E5716B">
                        <w:rPr>
                          <w:rFonts w:ascii="Verdana" w:hAnsi="Verdana"/>
                          <w:sz w:val="22"/>
                          <w:szCs w:val="22"/>
                        </w:rPr>
                        <w:t>18</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1EE8EC4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2C031D">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1EE8EC4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2C031D">
                        <w:rPr>
                          <w:rFonts w:ascii="Verdana" w:hAnsi="Verdana"/>
                          <w:b/>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554C5C6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E5716B">
                              <w:rPr>
                                <w:rFonts w:ascii="Verdana" w:hAnsi="Verdana"/>
                                <w:b/>
                                <w:sz w:val="22"/>
                                <w:szCs w:val="22"/>
                              </w:rPr>
                              <w:t xml:space="preserve">Continuation of Brake IRVA pilot </w:t>
                            </w:r>
                            <w:r w:rsidR="002C031D">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554C5C6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E5716B">
                        <w:rPr>
                          <w:rFonts w:ascii="Verdana" w:hAnsi="Verdana"/>
                          <w:b/>
                          <w:sz w:val="22"/>
                          <w:szCs w:val="22"/>
                        </w:rPr>
                        <w:t xml:space="preserve">Continuation of Brake IRVA pilot </w:t>
                      </w:r>
                      <w:r w:rsidR="002C031D">
                        <w:rPr>
                          <w:rFonts w:ascii="Verdana" w:hAnsi="Verdana"/>
                          <w:b/>
                          <w:sz w:val="22"/>
                          <w:szCs w:val="22"/>
                        </w:rPr>
                        <w:t xml:space="preserve"> </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3CCB4ED1">
                <wp:simplePos x="0" y="0"/>
                <wp:positionH relativeFrom="column">
                  <wp:posOffset>-388620</wp:posOffset>
                </wp:positionH>
                <wp:positionV relativeFrom="paragraph">
                  <wp:posOffset>123190</wp:posOffset>
                </wp:positionV>
                <wp:extent cx="6045835" cy="33375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337560"/>
                        </a:xfrm>
                        <a:prstGeom prst="rect">
                          <a:avLst/>
                        </a:prstGeom>
                        <a:solidFill>
                          <a:srgbClr val="FFFFFF"/>
                        </a:solidFill>
                        <a:ln w="9525">
                          <a:solidFill>
                            <a:srgbClr val="000000"/>
                          </a:solidFill>
                          <a:miter lim="800000"/>
                          <a:headEnd/>
                          <a:tailEnd/>
                        </a:ln>
                      </wps:spPr>
                      <wps:txbx>
                        <w:txbxContent>
                          <w:p w14:paraId="7F573FDB" w14:textId="35253607"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A284F3A" w14:textId="6C7489E9" w:rsidR="000A625D" w:rsidRDefault="002C031D" w:rsidP="00F13E8D">
                            <w:pPr>
                              <w:shd w:val="clear" w:color="auto" w:fill="F2F2F2" w:themeFill="background1" w:themeFillShade="F2"/>
                              <w:rPr>
                                <w:rFonts w:asciiTheme="minorHAnsi" w:hAnsiTheme="minorHAnsi" w:cstheme="minorHAnsi"/>
                              </w:rPr>
                            </w:pPr>
                            <w:bookmarkStart w:id="0" w:name="_Hlk147131463"/>
                            <w:bookmarkStart w:id="1" w:name="_Hlk106183164"/>
                            <w:r>
                              <w:rPr>
                                <w:rFonts w:asciiTheme="minorHAnsi" w:hAnsiTheme="minorHAnsi" w:cstheme="minorHAnsi"/>
                                <w:lang w:val="en-NZ"/>
                              </w:rPr>
                              <w:t>As per decision log</w:t>
                            </w:r>
                            <w:r w:rsidR="00E5716B">
                              <w:rPr>
                                <w:rFonts w:asciiTheme="minorHAnsi" w:hAnsiTheme="minorHAnsi" w:cstheme="minorHAnsi"/>
                                <w:lang w:val="en-NZ"/>
                              </w:rPr>
                              <w:t>s</w:t>
                            </w:r>
                            <w:r>
                              <w:rPr>
                                <w:rFonts w:asciiTheme="minorHAnsi" w:hAnsiTheme="minorHAnsi" w:cstheme="minorHAnsi"/>
                                <w:lang w:val="en-NZ"/>
                              </w:rPr>
                              <w:t xml:space="preserve"> DLl269</w:t>
                            </w:r>
                            <w:r w:rsidR="00E5716B">
                              <w:rPr>
                                <w:rFonts w:asciiTheme="minorHAnsi" w:hAnsiTheme="minorHAnsi" w:cstheme="minorHAnsi"/>
                                <w:lang w:val="en-NZ"/>
                              </w:rPr>
                              <w:t xml:space="preserve"> and DLl300</w:t>
                            </w:r>
                            <w:r>
                              <w:rPr>
                                <w:rFonts w:asciiTheme="minorHAnsi" w:hAnsiTheme="minorHAnsi" w:cstheme="minorHAnsi"/>
                                <w:lang w:val="en-NZ"/>
                              </w:rPr>
                              <w:t xml:space="preserve">, the PCC approved a contribution from </w:t>
                            </w:r>
                            <w:r w:rsidR="00F13E8D">
                              <w:rPr>
                                <w:rFonts w:asciiTheme="minorHAnsi" w:hAnsiTheme="minorHAnsi" w:cstheme="minorHAnsi"/>
                                <w:lang w:val="en-NZ"/>
                              </w:rPr>
                              <w:t xml:space="preserve">the </w:t>
                            </w:r>
                            <w:r>
                              <w:rPr>
                                <w:rFonts w:asciiTheme="minorHAnsi" w:hAnsiTheme="minorHAnsi" w:cstheme="minorHAnsi"/>
                                <w:lang w:val="en-NZ"/>
                              </w:rPr>
                              <w:t xml:space="preserve">Driver Retaining reserves budget for a </w:t>
                            </w:r>
                            <w:proofErr w:type="gramStart"/>
                            <w:r>
                              <w:rPr>
                                <w:rFonts w:asciiTheme="minorHAnsi" w:hAnsiTheme="minorHAnsi" w:cstheme="minorHAnsi"/>
                                <w:lang w:val="en-NZ"/>
                              </w:rPr>
                              <w:t>12 month</w:t>
                            </w:r>
                            <w:proofErr w:type="gramEnd"/>
                            <w:r>
                              <w:rPr>
                                <w:rFonts w:asciiTheme="minorHAnsi" w:hAnsiTheme="minorHAnsi" w:cstheme="minorHAnsi"/>
                                <w:lang w:val="en-NZ"/>
                              </w:rPr>
                              <w:t xml:space="preserve"> pilot of a </w:t>
                            </w:r>
                            <w:r w:rsidR="000A625D">
                              <w:rPr>
                                <w:rFonts w:asciiTheme="minorHAnsi" w:hAnsiTheme="minorHAnsi" w:cstheme="minorHAnsi"/>
                              </w:rPr>
                              <w:t>dedicated Dyfed Powys Independent Road Victim Advocate (IRVA)</w:t>
                            </w:r>
                            <w:r w:rsidR="0096799F">
                              <w:rPr>
                                <w:rFonts w:asciiTheme="minorHAnsi" w:hAnsiTheme="minorHAnsi" w:cstheme="minorHAnsi"/>
                              </w:rPr>
                              <w:t xml:space="preserve">, </w:t>
                            </w:r>
                            <w:r w:rsidR="00E5716B">
                              <w:rPr>
                                <w:rFonts w:asciiTheme="minorHAnsi" w:hAnsiTheme="minorHAnsi" w:cstheme="minorHAnsi"/>
                              </w:rPr>
                              <w:t xml:space="preserve">providing ongoing support to road traffic victims and their families. </w:t>
                            </w:r>
                          </w:p>
                          <w:p w14:paraId="4DDB91CD" w14:textId="7B753D83" w:rsidR="00E5716B" w:rsidRDefault="00E5716B" w:rsidP="00F13E8D">
                            <w:pPr>
                              <w:shd w:val="clear" w:color="auto" w:fill="F2F2F2" w:themeFill="background1" w:themeFillShade="F2"/>
                              <w:rPr>
                                <w:rFonts w:asciiTheme="minorHAnsi" w:hAnsiTheme="minorHAnsi" w:cstheme="minorHAnsi"/>
                              </w:rPr>
                            </w:pPr>
                          </w:p>
                          <w:p w14:paraId="5BC5B4D6" w14:textId="7DE142EC" w:rsidR="00E5716B" w:rsidRDefault="00E5716B" w:rsidP="00F13E8D">
                            <w:pPr>
                              <w:shd w:val="clear" w:color="auto" w:fill="F2F2F2" w:themeFill="background1" w:themeFillShade="F2"/>
                              <w:rPr>
                                <w:rFonts w:asciiTheme="minorHAnsi" w:hAnsiTheme="minorHAnsi" w:cstheme="minorHAnsi"/>
                              </w:rPr>
                            </w:pPr>
                            <w:r>
                              <w:rPr>
                                <w:rFonts w:asciiTheme="minorHAnsi" w:hAnsiTheme="minorHAnsi" w:cstheme="minorHAnsi"/>
                              </w:rPr>
                              <w:t xml:space="preserve">The role has been operational since April 2023 and now holds a caseload of families within Dyfed Powys who have been bereaved by road traffic collisions. The role plays a vital part in providing practical and emotional support to assist families in navigating the aftermath of traumatic incidents. </w:t>
                            </w:r>
                          </w:p>
                          <w:p w14:paraId="735A43DF" w14:textId="0F8432C9" w:rsidR="002C031D" w:rsidRDefault="002C031D" w:rsidP="00F13E8D">
                            <w:pPr>
                              <w:shd w:val="clear" w:color="auto" w:fill="F2F2F2" w:themeFill="background1" w:themeFillShade="F2"/>
                              <w:rPr>
                                <w:rFonts w:asciiTheme="minorHAnsi" w:hAnsiTheme="minorHAnsi" w:cstheme="minorHAnsi"/>
                              </w:rPr>
                            </w:pPr>
                          </w:p>
                          <w:p w14:paraId="5D9CF3A7" w14:textId="2231269B" w:rsidR="002C031D" w:rsidRDefault="00E5716B" w:rsidP="00F13E8D">
                            <w:pPr>
                              <w:shd w:val="clear" w:color="auto" w:fill="F2F2F2" w:themeFill="background1" w:themeFillShade="F2"/>
                              <w:rPr>
                                <w:rFonts w:asciiTheme="minorHAnsi" w:hAnsiTheme="minorHAnsi" w:cstheme="minorHAnsi"/>
                              </w:rPr>
                            </w:pPr>
                            <w:r>
                              <w:rPr>
                                <w:rFonts w:asciiTheme="minorHAnsi" w:hAnsiTheme="minorHAnsi" w:cstheme="minorHAnsi"/>
                              </w:rPr>
                              <w:t xml:space="preserve">Whilst anecdotal information is resoundingly positive, it is too early to provide detailed information to evaluate the benefits of the role. It is therefore proposed to extend the original pilot for a further 12 months to enable a more informed evaluation of the role to be undertaken. </w:t>
                            </w:r>
                          </w:p>
                          <w:p w14:paraId="65AF7CD6" w14:textId="18550931" w:rsidR="002C031D" w:rsidRDefault="002C031D" w:rsidP="00F13E8D">
                            <w:pPr>
                              <w:shd w:val="clear" w:color="auto" w:fill="F2F2F2" w:themeFill="background1" w:themeFillShade="F2"/>
                              <w:rPr>
                                <w:rFonts w:asciiTheme="minorHAnsi" w:hAnsiTheme="minorHAnsi" w:cstheme="minorHAnsi"/>
                              </w:rPr>
                            </w:pPr>
                          </w:p>
                          <w:p w14:paraId="114E626A" w14:textId="30CFA6F6" w:rsidR="002C031D" w:rsidRDefault="00E5716B" w:rsidP="00F13E8D">
                            <w:pPr>
                              <w:shd w:val="clear" w:color="auto" w:fill="F2F2F2" w:themeFill="background1" w:themeFillShade="F2"/>
                              <w:rPr>
                                <w:rFonts w:asciiTheme="minorHAnsi" w:hAnsiTheme="minorHAnsi" w:cstheme="minorHAnsi"/>
                              </w:rPr>
                            </w:pPr>
                            <w:r>
                              <w:rPr>
                                <w:rFonts w:asciiTheme="minorHAnsi" w:hAnsiTheme="minorHAnsi" w:cstheme="minorHAnsi"/>
                              </w:rPr>
                              <w:t>The grant agreement will be extended to 31</w:t>
                            </w:r>
                            <w:r w:rsidRPr="00E5716B">
                              <w:rPr>
                                <w:rFonts w:asciiTheme="minorHAnsi" w:hAnsiTheme="minorHAnsi" w:cstheme="minorHAnsi"/>
                                <w:vertAlign w:val="superscript"/>
                              </w:rPr>
                              <w:t>st</w:t>
                            </w:r>
                            <w:r>
                              <w:rPr>
                                <w:rFonts w:asciiTheme="minorHAnsi" w:hAnsiTheme="minorHAnsi" w:cstheme="minorHAnsi"/>
                              </w:rPr>
                              <w:t xml:space="preserve"> March 2025 with an annual budget of </w:t>
                            </w:r>
                            <w:r w:rsidR="002C031D">
                              <w:rPr>
                                <w:rFonts w:asciiTheme="minorHAnsi" w:hAnsiTheme="minorHAnsi" w:cstheme="minorHAnsi"/>
                              </w:rPr>
                              <w:t>£48,669</w:t>
                            </w:r>
                            <w:r w:rsidR="00F13E8D">
                              <w:rPr>
                                <w:rFonts w:asciiTheme="minorHAnsi" w:hAnsiTheme="minorHAnsi" w:cstheme="minorHAnsi"/>
                              </w:rPr>
                              <w:t>.</w:t>
                            </w:r>
                            <w:r>
                              <w:rPr>
                                <w:rFonts w:asciiTheme="minorHAnsi" w:hAnsiTheme="minorHAnsi" w:cstheme="minorHAnsi"/>
                              </w:rPr>
                              <w:t xml:space="preserve"> The funding will come from the driver training reserves. </w:t>
                            </w:r>
                            <w:r w:rsidR="00F13E8D">
                              <w:rPr>
                                <w:rFonts w:asciiTheme="minorHAnsi" w:hAnsiTheme="minorHAnsi" w:cstheme="minorHAnsi"/>
                              </w:rPr>
                              <w:t xml:space="preserve"> </w:t>
                            </w:r>
                          </w:p>
                          <w:bookmarkEnd w:id="0"/>
                          <w:p w14:paraId="62EE3BBB" w14:textId="6876621A" w:rsidR="0096799F" w:rsidRDefault="0096799F" w:rsidP="00F13E8D">
                            <w:pPr>
                              <w:pStyle w:val="Default"/>
                              <w:shd w:val="clear" w:color="auto" w:fill="F2F2F2" w:themeFill="background1" w:themeFillShade="F2"/>
                              <w:rPr>
                                <w:rFonts w:asciiTheme="minorHAnsi" w:hAnsiTheme="minorHAnsi" w:cstheme="minorHAnsi"/>
                              </w:rPr>
                            </w:pPr>
                          </w:p>
                          <w:bookmarkEnd w:id="1"/>
                          <w:p w14:paraId="2A2803B2" w14:textId="5C228AEB" w:rsidR="000A625D" w:rsidRDefault="000A625D" w:rsidP="000A625D">
                            <w:pPr>
                              <w:pStyle w:val="Default"/>
                              <w:rPr>
                                <w:rFonts w:asciiTheme="minorHAnsi" w:hAnsiTheme="minorHAnsi" w:cstheme="minorHAnsi"/>
                              </w:rPr>
                            </w:pPr>
                          </w:p>
                          <w:p w14:paraId="34384F9C" w14:textId="77777777" w:rsidR="000A625D" w:rsidRPr="00904B61" w:rsidRDefault="000A625D" w:rsidP="000A625D">
                            <w:pPr>
                              <w:pStyle w:val="Default"/>
                              <w:rPr>
                                <w:rFonts w:asciiTheme="minorHAnsi" w:hAnsiTheme="minorHAnsi" w:cstheme="minorHAnsi"/>
                              </w:rPr>
                            </w:pPr>
                          </w:p>
                          <w:p w14:paraId="56550772" w14:textId="77777777" w:rsidR="00305B91" w:rsidRPr="00DB150E" w:rsidRDefault="00305B91" w:rsidP="00305B91">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7pt;width:476.05pt;height:26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XCHAIAADQ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">
                <v:textbox>
                  <w:txbxContent>
                    <w:p w14:paraId="7F573FDB" w14:textId="35253607"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A284F3A" w14:textId="6C7489E9" w:rsidR="000A625D" w:rsidRDefault="002C031D" w:rsidP="00F13E8D">
                      <w:pPr>
                        <w:shd w:val="clear" w:color="auto" w:fill="F2F2F2" w:themeFill="background1" w:themeFillShade="F2"/>
                        <w:rPr>
                          <w:rFonts w:asciiTheme="minorHAnsi" w:hAnsiTheme="minorHAnsi" w:cstheme="minorHAnsi"/>
                        </w:rPr>
                      </w:pPr>
                      <w:bookmarkStart w:id="4" w:name="_Hlk147131463"/>
                      <w:bookmarkStart w:id="5" w:name="_Hlk106183164"/>
                      <w:r>
                        <w:rPr>
                          <w:rFonts w:asciiTheme="minorHAnsi" w:hAnsiTheme="minorHAnsi" w:cstheme="minorHAnsi"/>
                          <w:lang w:val="en-NZ"/>
                        </w:rPr>
                        <w:t>As per decision log</w:t>
                      </w:r>
                      <w:r w:rsidR="00E5716B">
                        <w:rPr>
                          <w:rFonts w:asciiTheme="minorHAnsi" w:hAnsiTheme="minorHAnsi" w:cstheme="minorHAnsi"/>
                          <w:lang w:val="en-NZ"/>
                        </w:rPr>
                        <w:t>s</w:t>
                      </w:r>
                      <w:r>
                        <w:rPr>
                          <w:rFonts w:asciiTheme="minorHAnsi" w:hAnsiTheme="minorHAnsi" w:cstheme="minorHAnsi"/>
                          <w:lang w:val="en-NZ"/>
                        </w:rPr>
                        <w:t xml:space="preserve"> DLl269</w:t>
                      </w:r>
                      <w:r w:rsidR="00E5716B">
                        <w:rPr>
                          <w:rFonts w:asciiTheme="minorHAnsi" w:hAnsiTheme="minorHAnsi" w:cstheme="minorHAnsi"/>
                          <w:lang w:val="en-NZ"/>
                        </w:rPr>
                        <w:t xml:space="preserve"> and DLl300</w:t>
                      </w:r>
                      <w:r>
                        <w:rPr>
                          <w:rFonts w:asciiTheme="minorHAnsi" w:hAnsiTheme="minorHAnsi" w:cstheme="minorHAnsi"/>
                          <w:lang w:val="en-NZ"/>
                        </w:rPr>
                        <w:t xml:space="preserve">, the PCC approved a contribution from </w:t>
                      </w:r>
                      <w:r w:rsidR="00F13E8D">
                        <w:rPr>
                          <w:rFonts w:asciiTheme="minorHAnsi" w:hAnsiTheme="minorHAnsi" w:cstheme="minorHAnsi"/>
                          <w:lang w:val="en-NZ"/>
                        </w:rPr>
                        <w:t xml:space="preserve">the </w:t>
                      </w:r>
                      <w:r>
                        <w:rPr>
                          <w:rFonts w:asciiTheme="minorHAnsi" w:hAnsiTheme="minorHAnsi" w:cstheme="minorHAnsi"/>
                          <w:lang w:val="en-NZ"/>
                        </w:rPr>
                        <w:t xml:space="preserve">Driver Retaining reserves budget for a </w:t>
                      </w:r>
                      <w:proofErr w:type="gramStart"/>
                      <w:r>
                        <w:rPr>
                          <w:rFonts w:asciiTheme="minorHAnsi" w:hAnsiTheme="minorHAnsi" w:cstheme="minorHAnsi"/>
                          <w:lang w:val="en-NZ"/>
                        </w:rPr>
                        <w:t>12 month</w:t>
                      </w:r>
                      <w:proofErr w:type="gramEnd"/>
                      <w:r>
                        <w:rPr>
                          <w:rFonts w:asciiTheme="minorHAnsi" w:hAnsiTheme="minorHAnsi" w:cstheme="minorHAnsi"/>
                          <w:lang w:val="en-NZ"/>
                        </w:rPr>
                        <w:t xml:space="preserve"> pilot of a </w:t>
                      </w:r>
                      <w:r w:rsidR="000A625D">
                        <w:rPr>
                          <w:rFonts w:asciiTheme="minorHAnsi" w:hAnsiTheme="minorHAnsi" w:cstheme="minorHAnsi"/>
                        </w:rPr>
                        <w:t>dedicated Dyfed Powys Independent Road Victim Advocate (IRVA)</w:t>
                      </w:r>
                      <w:r w:rsidR="0096799F">
                        <w:rPr>
                          <w:rFonts w:asciiTheme="minorHAnsi" w:hAnsiTheme="minorHAnsi" w:cstheme="minorHAnsi"/>
                        </w:rPr>
                        <w:t xml:space="preserve">, </w:t>
                      </w:r>
                      <w:r w:rsidR="00E5716B">
                        <w:rPr>
                          <w:rFonts w:asciiTheme="minorHAnsi" w:hAnsiTheme="minorHAnsi" w:cstheme="minorHAnsi"/>
                        </w:rPr>
                        <w:t xml:space="preserve">providing ongoing support to road traffic victims and their families. </w:t>
                      </w:r>
                    </w:p>
                    <w:p w14:paraId="4DDB91CD" w14:textId="7B753D83" w:rsidR="00E5716B" w:rsidRDefault="00E5716B" w:rsidP="00F13E8D">
                      <w:pPr>
                        <w:shd w:val="clear" w:color="auto" w:fill="F2F2F2" w:themeFill="background1" w:themeFillShade="F2"/>
                        <w:rPr>
                          <w:rFonts w:asciiTheme="minorHAnsi" w:hAnsiTheme="minorHAnsi" w:cstheme="minorHAnsi"/>
                        </w:rPr>
                      </w:pPr>
                    </w:p>
                    <w:p w14:paraId="5BC5B4D6" w14:textId="7DE142EC" w:rsidR="00E5716B" w:rsidRDefault="00E5716B" w:rsidP="00F13E8D">
                      <w:pPr>
                        <w:shd w:val="clear" w:color="auto" w:fill="F2F2F2" w:themeFill="background1" w:themeFillShade="F2"/>
                        <w:rPr>
                          <w:rFonts w:asciiTheme="minorHAnsi" w:hAnsiTheme="minorHAnsi" w:cstheme="minorHAnsi"/>
                        </w:rPr>
                      </w:pPr>
                      <w:r>
                        <w:rPr>
                          <w:rFonts w:asciiTheme="minorHAnsi" w:hAnsiTheme="minorHAnsi" w:cstheme="minorHAnsi"/>
                        </w:rPr>
                        <w:t xml:space="preserve">The role has been operational since April 2023 and now holds a caseload of families within Dyfed Powys who have been bereaved by road traffic collisions. The role plays a vital part in providing practical and emotional support to assist families in navigating the aftermath of traumatic incidents. </w:t>
                      </w:r>
                    </w:p>
                    <w:p w14:paraId="735A43DF" w14:textId="0F8432C9" w:rsidR="002C031D" w:rsidRDefault="002C031D" w:rsidP="00F13E8D">
                      <w:pPr>
                        <w:shd w:val="clear" w:color="auto" w:fill="F2F2F2" w:themeFill="background1" w:themeFillShade="F2"/>
                        <w:rPr>
                          <w:rFonts w:asciiTheme="minorHAnsi" w:hAnsiTheme="minorHAnsi" w:cstheme="minorHAnsi"/>
                        </w:rPr>
                      </w:pPr>
                    </w:p>
                    <w:p w14:paraId="5D9CF3A7" w14:textId="2231269B" w:rsidR="002C031D" w:rsidRDefault="00E5716B" w:rsidP="00F13E8D">
                      <w:pPr>
                        <w:shd w:val="clear" w:color="auto" w:fill="F2F2F2" w:themeFill="background1" w:themeFillShade="F2"/>
                        <w:rPr>
                          <w:rFonts w:asciiTheme="minorHAnsi" w:hAnsiTheme="minorHAnsi" w:cstheme="minorHAnsi"/>
                        </w:rPr>
                      </w:pPr>
                      <w:r>
                        <w:rPr>
                          <w:rFonts w:asciiTheme="minorHAnsi" w:hAnsiTheme="minorHAnsi" w:cstheme="minorHAnsi"/>
                        </w:rPr>
                        <w:t xml:space="preserve">Whilst anecdotal information is resoundingly positive, it is too early to provide detailed information to evaluate the benefits of the role. It is therefore proposed to extend the original pilot for a further 12 months to enable a more informed evaluation of the role to be undertaken. </w:t>
                      </w:r>
                    </w:p>
                    <w:p w14:paraId="65AF7CD6" w14:textId="18550931" w:rsidR="002C031D" w:rsidRDefault="002C031D" w:rsidP="00F13E8D">
                      <w:pPr>
                        <w:shd w:val="clear" w:color="auto" w:fill="F2F2F2" w:themeFill="background1" w:themeFillShade="F2"/>
                        <w:rPr>
                          <w:rFonts w:asciiTheme="minorHAnsi" w:hAnsiTheme="minorHAnsi" w:cstheme="minorHAnsi"/>
                        </w:rPr>
                      </w:pPr>
                    </w:p>
                    <w:p w14:paraId="114E626A" w14:textId="30CFA6F6" w:rsidR="002C031D" w:rsidRDefault="00E5716B" w:rsidP="00F13E8D">
                      <w:pPr>
                        <w:shd w:val="clear" w:color="auto" w:fill="F2F2F2" w:themeFill="background1" w:themeFillShade="F2"/>
                        <w:rPr>
                          <w:rFonts w:asciiTheme="minorHAnsi" w:hAnsiTheme="minorHAnsi" w:cstheme="minorHAnsi"/>
                        </w:rPr>
                      </w:pPr>
                      <w:r>
                        <w:rPr>
                          <w:rFonts w:asciiTheme="minorHAnsi" w:hAnsiTheme="minorHAnsi" w:cstheme="minorHAnsi"/>
                        </w:rPr>
                        <w:t>The grant agreement will be extended to 31</w:t>
                      </w:r>
                      <w:r w:rsidRPr="00E5716B">
                        <w:rPr>
                          <w:rFonts w:asciiTheme="minorHAnsi" w:hAnsiTheme="minorHAnsi" w:cstheme="minorHAnsi"/>
                          <w:vertAlign w:val="superscript"/>
                        </w:rPr>
                        <w:t>st</w:t>
                      </w:r>
                      <w:r>
                        <w:rPr>
                          <w:rFonts w:asciiTheme="minorHAnsi" w:hAnsiTheme="minorHAnsi" w:cstheme="minorHAnsi"/>
                        </w:rPr>
                        <w:t xml:space="preserve"> March 2025 with an annual budget of </w:t>
                      </w:r>
                      <w:r w:rsidR="002C031D">
                        <w:rPr>
                          <w:rFonts w:asciiTheme="minorHAnsi" w:hAnsiTheme="minorHAnsi" w:cstheme="minorHAnsi"/>
                        </w:rPr>
                        <w:t>£48,669</w:t>
                      </w:r>
                      <w:r w:rsidR="00F13E8D">
                        <w:rPr>
                          <w:rFonts w:asciiTheme="minorHAnsi" w:hAnsiTheme="minorHAnsi" w:cstheme="minorHAnsi"/>
                        </w:rPr>
                        <w:t>.</w:t>
                      </w:r>
                      <w:r>
                        <w:rPr>
                          <w:rFonts w:asciiTheme="minorHAnsi" w:hAnsiTheme="minorHAnsi" w:cstheme="minorHAnsi"/>
                        </w:rPr>
                        <w:t xml:space="preserve"> The funding will come from the driver training reserves. </w:t>
                      </w:r>
                      <w:r w:rsidR="00F13E8D">
                        <w:rPr>
                          <w:rFonts w:asciiTheme="minorHAnsi" w:hAnsiTheme="minorHAnsi" w:cstheme="minorHAnsi"/>
                        </w:rPr>
                        <w:t xml:space="preserve"> </w:t>
                      </w:r>
                    </w:p>
                    <w:bookmarkEnd w:id="4"/>
                    <w:p w14:paraId="62EE3BBB" w14:textId="6876621A" w:rsidR="0096799F" w:rsidRDefault="0096799F" w:rsidP="00F13E8D">
                      <w:pPr>
                        <w:pStyle w:val="Default"/>
                        <w:shd w:val="clear" w:color="auto" w:fill="F2F2F2" w:themeFill="background1" w:themeFillShade="F2"/>
                        <w:rPr>
                          <w:rFonts w:asciiTheme="minorHAnsi" w:hAnsiTheme="minorHAnsi" w:cstheme="minorHAnsi"/>
                        </w:rPr>
                      </w:pPr>
                    </w:p>
                    <w:bookmarkEnd w:id="5"/>
                    <w:p w14:paraId="2A2803B2" w14:textId="5C228AEB" w:rsidR="000A625D" w:rsidRDefault="000A625D" w:rsidP="000A625D">
                      <w:pPr>
                        <w:pStyle w:val="Default"/>
                        <w:rPr>
                          <w:rFonts w:asciiTheme="minorHAnsi" w:hAnsiTheme="minorHAnsi" w:cstheme="minorHAnsi"/>
                        </w:rPr>
                      </w:pPr>
                    </w:p>
                    <w:p w14:paraId="34384F9C" w14:textId="77777777" w:rsidR="000A625D" w:rsidRPr="00904B61" w:rsidRDefault="000A625D" w:rsidP="000A625D">
                      <w:pPr>
                        <w:pStyle w:val="Default"/>
                        <w:rPr>
                          <w:rFonts w:asciiTheme="minorHAnsi" w:hAnsiTheme="minorHAnsi" w:cstheme="minorHAnsi"/>
                        </w:rPr>
                      </w:pPr>
                    </w:p>
                    <w:p w14:paraId="56550772" w14:textId="77777777" w:rsidR="00305B91" w:rsidRPr="00DB150E" w:rsidRDefault="00305B91" w:rsidP="00305B91">
                      <w:pPr>
                        <w:shd w:val="clear" w:color="auto" w:fill="F2F2F2"/>
                        <w:jc w:val="both"/>
                        <w:rPr>
                          <w:rFonts w:ascii="Verdana" w:hAnsi="Verdana"/>
                          <w:b/>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50984A82" w:rsidR="00305B91" w:rsidRPr="00234CD3" w:rsidRDefault="00305B91" w:rsidP="00305B91">
      <w:pPr>
        <w:pStyle w:val="Header"/>
        <w:jc w:val="right"/>
        <w:rPr>
          <w:rFonts w:ascii="Verdana" w:hAnsi="Verdana" w:cs="Arial"/>
          <w:sz w:val="22"/>
          <w:szCs w:val="22"/>
        </w:rPr>
      </w:pPr>
    </w:p>
    <w:p w14:paraId="7A0AC366" w14:textId="3C796DCD" w:rsidR="00305B91" w:rsidRPr="00234CD3" w:rsidRDefault="00305B91" w:rsidP="00305B91">
      <w:pPr>
        <w:pStyle w:val="Header"/>
        <w:jc w:val="right"/>
        <w:rPr>
          <w:rFonts w:ascii="Verdana" w:hAnsi="Verdana" w:cs="Arial"/>
          <w:sz w:val="22"/>
          <w:szCs w:val="22"/>
        </w:rPr>
      </w:pPr>
    </w:p>
    <w:p w14:paraId="09F708E2" w14:textId="3DDD564F" w:rsidR="00305B91" w:rsidRPr="00234CD3" w:rsidRDefault="00E5716B"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5C13F4DD">
                <wp:simplePos x="0" y="0"/>
                <wp:positionH relativeFrom="margin">
                  <wp:posOffset>-401320</wp:posOffset>
                </wp:positionH>
                <wp:positionV relativeFrom="paragraph">
                  <wp:posOffset>140970</wp:posOffset>
                </wp:positionV>
                <wp:extent cx="6053455" cy="731520"/>
                <wp:effectExtent l="0" t="0" r="2349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3152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5DBEC0CC" w:rsidR="00305B91" w:rsidRPr="00F13E8D" w:rsidRDefault="0096799F" w:rsidP="00305B91">
                            <w:pPr>
                              <w:shd w:val="clear" w:color="auto" w:fill="F2F2F2"/>
                              <w:jc w:val="both"/>
                              <w:rPr>
                                <w:rFonts w:asciiTheme="minorHAnsi" w:hAnsiTheme="minorHAnsi" w:cstheme="minorHAnsi"/>
                                <w:bCs/>
                              </w:rPr>
                            </w:pPr>
                            <w:bookmarkStart w:id="2" w:name="_Hlk147135689"/>
                            <w:r w:rsidRPr="00F13E8D">
                              <w:rPr>
                                <w:rFonts w:asciiTheme="minorHAnsi" w:hAnsiTheme="minorHAnsi" w:cstheme="minorHAnsi"/>
                                <w:bCs/>
                              </w:rPr>
                              <w:t xml:space="preserve">It is recommended that </w:t>
                            </w:r>
                            <w:r w:rsidR="00F13E8D" w:rsidRPr="00F13E8D">
                              <w:rPr>
                                <w:rFonts w:asciiTheme="minorHAnsi" w:hAnsiTheme="minorHAnsi" w:cstheme="minorHAnsi"/>
                                <w:bCs/>
                              </w:rPr>
                              <w:t xml:space="preserve">the </w:t>
                            </w:r>
                            <w:r w:rsidRPr="00F13E8D">
                              <w:rPr>
                                <w:rFonts w:asciiTheme="minorHAnsi" w:hAnsiTheme="minorHAnsi" w:cstheme="minorHAnsi"/>
                                <w:bCs/>
                              </w:rPr>
                              <w:t xml:space="preserve">grant </w:t>
                            </w:r>
                            <w:r w:rsidR="00F13E8D" w:rsidRPr="00F13E8D">
                              <w:rPr>
                                <w:rFonts w:asciiTheme="minorHAnsi" w:hAnsiTheme="minorHAnsi" w:cstheme="minorHAnsi"/>
                                <w:bCs/>
                              </w:rPr>
                              <w:t xml:space="preserve">agreement to BRAKE be </w:t>
                            </w:r>
                            <w:r w:rsidR="00E5716B">
                              <w:rPr>
                                <w:rFonts w:asciiTheme="minorHAnsi" w:hAnsiTheme="minorHAnsi" w:cstheme="minorHAnsi"/>
                                <w:bCs/>
                              </w:rPr>
                              <w:t xml:space="preserve">extended for a further </w:t>
                            </w:r>
                            <w:proofErr w:type="gramStart"/>
                            <w:r w:rsidR="00E5716B">
                              <w:rPr>
                                <w:rFonts w:asciiTheme="minorHAnsi" w:hAnsiTheme="minorHAnsi" w:cstheme="minorHAnsi"/>
                                <w:bCs/>
                              </w:rPr>
                              <w:t>12 month</w:t>
                            </w:r>
                            <w:proofErr w:type="gramEnd"/>
                            <w:r w:rsidR="00E5716B">
                              <w:rPr>
                                <w:rFonts w:asciiTheme="minorHAnsi" w:hAnsiTheme="minorHAnsi" w:cstheme="minorHAnsi"/>
                                <w:bCs/>
                              </w:rPr>
                              <w:t xml:space="preserve"> pilot period, at an annual cost of </w:t>
                            </w:r>
                            <w:r w:rsidR="00F13E8D" w:rsidRPr="00F13E8D">
                              <w:rPr>
                                <w:rFonts w:asciiTheme="minorHAnsi" w:hAnsiTheme="minorHAnsi" w:cstheme="minorHAnsi"/>
                                <w:bCs/>
                              </w:rPr>
                              <w:t>£48,669</w:t>
                            </w:r>
                            <w:r w:rsidR="00E5716B">
                              <w:rPr>
                                <w:rFonts w:asciiTheme="minorHAnsi" w:hAnsiTheme="minorHAnsi" w:cstheme="minorHAnsi"/>
                                <w:bCs/>
                              </w:rPr>
                              <w:t>, until 31</w:t>
                            </w:r>
                            <w:r w:rsidR="00E5716B" w:rsidRPr="00E5716B">
                              <w:rPr>
                                <w:rFonts w:asciiTheme="minorHAnsi" w:hAnsiTheme="minorHAnsi" w:cstheme="minorHAnsi"/>
                                <w:bCs/>
                                <w:vertAlign w:val="superscript"/>
                              </w:rPr>
                              <w:t>st</w:t>
                            </w:r>
                            <w:r w:rsidR="00E5716B">
                              <w:rPr>
                                <w:rFonts w:asciiTheme="minorHAnsi" w:hAnsiTheme="minorHAnsi" w:cstheme="minorHAnsi"/>
                                <w:bCs/>
                              </w:rPr>
                              <w:t xml:space="preserve"> March 2025</w:t>
                            </w:r>
                            <w:r w:rsidR="00F13E8D" w:rsidRPr="00F13E8D">
                              <w:rPr>
                                <w:rFonts w:asciiTheme="minorHAnsi" w:hAnsiTheme="minorHAnsi" w:cstheme="minorHAnsi"/>
                                <w:bCs/>
                              </w:rPr>
                              <w:t xml:space="preserve">. </w:t>
                            </w:r>
                          </w:p>
                          <w:bookmarkEnd w:id="2"/>
                          <w:p w14:paraId="72430364" w14:textId="77777777" w:rsidR="0096799F" w:rsidRPr="00D41CA1" w:rsidRDefault="0096799F"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6pt;margin-top:11.1pt;width:476.65pt;height:57.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5DBEC0CC" w:rsidR="00305B91" w:rsidRPr="00F13E8D" w:rsidRDefault="0096799F" w:rsidP="00305B91">
                      <w:pPr>
                        <w:shd w:val="clear" w:color="auto" w:fill="F2F2F2"/>
                        <w:jc w:val="both"/>
                        <w:rPr>
                          <w:rFonts w:asciiTheme="minorHAnsi" w:hAnsiTheme="minorHAnsi" w:cstheme="minorHAnsi"/>
                          <w:bCs/>
                        </w:rPr>
                      </w:pPr>
                      <w:bookmarkStart w:id="7" w:name="_Hlk147135689"/>
                      <w:r w:rsidRPr="00F13E8D">
                        <w:rPr>
                          <w:rFonts w:asciiTheme="minorHAnsi" w:hAnsiTheme="minorHAnsi" w:cstheme="minorHAnsi"/>
                          <w:bCs/>
                        </w:rPr>
                        <w:t xml:space="preserve">It is recommended that </w:t>
                      </w:r>
                      <w:r w:rsidR="00F13E8D" w:rsidRPr="00F13E8D">
                        <w:rPr>
                          <w:rFonts w:asciiTheme="minorHAnsi" w:hAnsiTheme="minorHAnsi" w:cstheme="minorHAnsi"/>
                          <w:bCs/>
                        </w:rPr>
                        <w:t xml:space="preserve">the </w:t>
                      </w:r>
                      <w:r w:rsidRPr="00F13E8D">
                        <w:rPr>
                          <w:rFonts w:asciiTheme="minorHAnsi" w:hAnsiTheme="minorHAnsi" w:cstheme="minorHAnsi"/>
                          <w:bCs/>
                        </w:rPr>
                        <w:t xml:space="preserve">grant </w:t>
                      </w:r>
                      <w:r w:rsidR="00F13E8D" w:rsidRPr="00F13E8D">
                        <w:rPr>
                          <w:rFonts w:asciiTheme="minorHAnsi" w:hAnsiTheme="minorHAnsi" w:cstheme="minorHAnsi"/>
                          <w:bCs/>
                        </w:rPr>
                        <w:t xml:space="preserve">agreement to BRAKE be </w:t>
                      </w:r>
                      <w:r w:rsidR="00E5716B">
                        <w:rPr>
                          <w:rFonts w:asciiTheme="minorHAnsi" w:hAnsiTheme="minorHAnsi" w:cstheme="minorHAnsi"/>
                          <w:bCs/>
                        </w:rPr>
                        <w:t xml:space="preserve">extended for a further </w:t>
                      </w:r>
                      <w:proofErr w:type="gramStart"/>
                      <w:r w:rsidR="00E5716B">
                        <w:rPr>
                          <w:rFonts w:asciiTheme="minorHAnsi" w:hAnsiTheme="minorHAnsi" w:cstheme="minorHAnsi"/>
                          <w:bCs/>
                        </w:rPr>
                        <w:t>12 month</w:t>
                      </w:r>
                      <w:proofErr w:type="gramEnd"/>
                      <w:r w:rsidR="00E5716B">
                        <w:rPr>
                          <w:rFonts w:asciiTheme="minorHAnsi" w:hAnsiTheme="minorHAnsi" w:cstheme="minorHAnsi"/>
                          <w:bCs/>
                        </w:rPr>
                        <w:t xml:space="preserve"> pilot period, at an annual cost of </w:t>
                      </w:r>
                      <w:r w:rsidR="00F13E8D" w:rsidRPr="00F13E8D">
                        <w:rPr>
                          <w:rFonts w:asciiTheme="minorHAnsi" w:hAnsiTheme="minorHAnsi" w:cstheme="minorHAnsi"/>
                          <w:bCs/>
                        </w:rPr>
                        <w:t>£48,669</w:t>
                      </w:r>
                      <w:r w:rsidR="00E5716B">
                        <w:rPr>
                          <w:rFonts w:asciiTheme="minorHAnsi" w:hAnsiTheme="minorHAnsi" w:cstheme="minorHAnsi"/>
                          <w:bCs/>
                        </w:rPr>
                        <w:t>, until 31</w:t>
                      </w:r>
                      <w:r w:rsidR="00E5716B" w:rsidRPr="00E5716B">
                        <w:rPr>
                          <w:rFonts w:asciiTheme="minorHAnsi" w:hAnsiTheme="minorHAnsi" w:cstheme="minorHAnsi"/>
                          <w:bCs/>
                          <w:vertAlign w:val="superscript"/>
                        </w:rPr>
                        <w:t>st</w:t>
                      </w:r>
                      <w:r w:rsidR="00E5716B">
                        <w:rPr>
                          <w:rFonts w:asciiTheme="minorHAnsi" w:hAnsiTheme="minorHAnsi" w:cstheme="minorHAnsi"/>
                          <w:bCs/>
                        </w:rPr>
                        <w:t xml:space="preserve"> March 2025</w:t>
                      </w:r>
                      <w:r w:rsidR="00F13E8D" w:rsidRPr="00F13E8D">
                        <w:rPr>
                          <w:rFonts w:asciiTheme="minorHAnsi" w:hAnsiTheme="minorHAnsi" w:cstheme="minorHAnsi"/>
                          <w:bCs/>
                        </w:rPr>
                        <w:t xml:space="preserve">. </w:t>
                      </w:r>
                    </w:p>
                    <w:bookmarkEnd w:id="7"/>
                    <w:p w14:paraId="72430364" w14:textId="77777777" w:rsidR="0096799F" w:rsidRPr="00D41CA1" w:rsidRDefault="0096799F" w:rsidP="00305B91">
                      <w:pPr>
                        <w:shd w:val="clear" w:color="auto" w:fill="F2F2F2"/>
                        <w:jc w:val="both"/>
                        <w:rPr>
                          <w:b/>
                          <w:sz w:val="22"/>
                          <w:szCs w:val="22"/>
                        </w:rPr>
                      </w:pPr>
                    </w:p>
                  </w:txbxContent>
                </v:textbox>
                <w10:wrap anchorx="margin"/>
              </v:shape>
            </w:pict>
          </mc:Fallback>
        </mc:AlternateContent>
      </w:r>
    </w:p>
    <w:p w14:paraId="651C7E12" w14:textId="692EA784"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1DC06A00" w:rsidR="00305B91" w:rsidRPr="00234CD3" w:rsidRDefault="00305B91" w:rsidP="00305B91">
      <w:pPr>
        <w:pStyle w:val="Header"/>
        <w:jc w:val="right"/>
        <w:rPr>
          <w:rFonts w:ascii="Verdana" w:hAnsi="Verdana" w:cs="Arial"/>
          <w:sz w:val="22"/>
          <w:szCs w:val="22"/>
        </w:rPr>
      </w:pPr>
    </w:p>
    <w:p w14:paraId="799607A7" w14:textId="27E0A510" w:rsidR="00305B91" w:rsidRPr="00234CD3" w:rsidRDefault="00E5716B"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60E29C8">
                <wp:simplePos x="0" y="0"/>
                <wp:positionH relativeFrom="column">
                  <wp:posOffset>-419100</wp:posOffset>
                </wp:positionH>
                <wp:positionV relativeFrom="paragraph">
                  <wp:posOffset>247015</wp:posOffset>
                </wp:positionV>
                <wp:extent cx="6045835" cy="127254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27254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Pr="00E5716B" w:rsidRDefault="00305B91" w:rsidP="00305B91">
                            <w:pPr>
                              <w:shd w:val="clear" w:color="auto" w:fill="F2F2F2"/>
                              <w:jc w:val="both"/>
                              <w:rPr>
                                <w:rFonts w:asciiTheme="minorHAnsi" w:hAnsiTheme="minorHAnsi" w:cstheme="minorHAnsi"/>
                              </w:rPr>
                            </w:pPr>
                            <w:r w:rsidRPr="00E5716B">
                              <w:rPr>
                                <w:rFonts w:asciiTheme="minorHAnsi" w:hAnsiTheme="minorHAnsi" w:cstheme="minorHAnsi"/>
                              </w:rPr>
                              <w:t xml:space="preserve">I confirm I have considered </w:t>
                            </w:r>
                            <w:proofErr w:type="gramStart"/>
                            <w:r w:rsidRPr="00E5716B">
                              <w:rPr>
                                <w:rFonts w:asciiTheme="minorHAnsi" w:hAnsiTheme="minorHAnsi" w:cstheme="minorHAnsi"/>
                              </w:rPr>
                              <w:t>whether or not</w:t>
                            </w:r>
                            <w:proofErr w:type="gramEnd"/>
                            <w:r w:rsidRPr="00E5716B">
                              <w:rPr>
                                <w:rFonts w:asciiTheme="minorHAnsi" w:hAnsiTheme="minorHAnsi" w:cstheme="minorHAnsi"/>
                              </w:rPr>
                              <w:t xml:space="preserve"> I have any personal or prejudicial interest in this matter and take the proposed decision in compliance with the Nolan Principles for Conduct in Public Life.</w:t>
                            </w:r>
                          </w:p>
                          <w:p w14:paraId="65370DC7" w14:textId="77777777" w:rsidR="00E5716B" w:rsidRPr="00E5716B" w:rsidRDefault="00E5716B" w:rsidP="00305B91">
                            <w:pPr>
                              <w:shd w:val="clear" w:color="auto" w:fill="F2F2F2"/>
                              <w:jc w:val="both"/>
                              <w:rPr>
                                <w:rFonts w:asciiTheme="minorHAnsi" w:hAnsiTheme="minorHAnsi" w:cstheme="minorHAnsi"/>
                              </w:rPr>
                            </w:pPr>
                          </w:p>
                          <w:p w14:paraId="42D56EDE" w14:textId="1EAF728E" w:rsidR="00305B91" w:rsidRPr="00E5716B" w:rsidRDefault="00305B91" w:rsidP="00305B91">
                            <w:pPr>
                              <w:shd w:val="clear" w:color="auto" w:fill="F2F2F2"/>
                              <w:jc w:val="both"/>
                              <w:rPr>
                                <w:b/>
                              </w:rPr>
                            </w:pPr>
                            <w:r w:rsidRPr="00E5716B">
                              <w:rPr>
                                <w:rFonts w:asciiTheme="minorHAnsi" w:hAnsiTheme="minorHAnsi" w:cstheme="minorHAnsi"/>
                              </w:rPr>
                              <w:t>The above request has my approval</w:t>
                            </w:r>
                            <w:r w:rsidR="00E5716B" w:rsidRPr="00E5716B">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3pt;margin-top:19.45pt;width:476.05pt;height:10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Pr="00E5716B" w:rsidRDefault="00305B91" w:rsidP="00305B91">
                      <w:pPr>
                        <w:shd w:val="clear" w:color="auto" w:fill="F2F2F2"/>
                        <w:jc w:val="both"/>
                        <w:rPr>
                          <w:rFonts w:asciiTheme="minorHAnsi" w:hAnsiTheme="minorHAnsi" w:cstheme="minorHAnsi"/>
                        </w:rPr>
                      </w:pPr>
                      <w:r w:rsidRPr="00E5716B">
                        <w:rPr>
                          <w:rFonts w:asciiTheme="minorHAnsi" w:hAnsiTheme="minorHAnsi" w:cstheme="minorHAnsi"/>
                        </w:rPr>
                        <w:t xml:space="preserve">I confirm I have considered </w:t>
                      </w:r>
                      <w:proofErr w:type="gramStart"/>
                      <w:r w:rsidRPr="00E5716B">
                        <w:rPr>
                          <w:rFonts w:asciiTheme="minorHAnsi" w:hAnsiTheme="minorHAnsi" w:cstheme="minorHAnsi"/>
                        </w:rPr>
                        <w:t>whether or not</w:t>
                      </w:r>
                      <w:proofErr w:type="gramEnd"/>
                      <w:r w:rsidRPr="00E5716B">
                        <w:rPr>
                          <w:rFonts w:asciiTheme="minorHAnsi" w:hAnsiTheme="minorHAnsi" w:cstheme="minorHAnsi"/>
                        </w:rPr>
                        <w:t xml:space="preserve"> I have any personal or prejudicial interest in this matter and take the proposed decision in compliance with the Nolan Principles for Conduct in Public Life.</w:t>
                      </w:r>
                    </w:p>
                    <w:p w14:paraId="65370DC7" w14:textId="77777777" w:rsidR="00E5716B" w:rsidRPr="00E5716B" w:rsidRDefault="00E5716B" w:rsidP="00305B91">
                      <w:pPr>
                        <w:shd w:val="clear" w:color="auto" w:fill="F2F2F2"/>
                        <w:jc w:val="both"/>
                        <w:rPr>
                          <w:rFonts w:asciiTheme="minorHAnsi" w:hAnsiTheme="minorHAnsi" w:cstheme="minorHAnsi"/>
                        </w:rPr>
                      </w:pPr>
                    </w:p>
                    <w:p w14:paraId="42D56EDE" w14:textId="1EAF728E" w:rsidR="00305B91" w:rsidRPr="00E5716B" w:rsidRDefault="00305B91" w:rsidP="00305B91">
                      <w:pPr>
                        <w:shd w:val="clear" w:color="auto" w:fill="F2F2F2"/>
                        <w:jc w:val="both"/>
                        <w:rPr>
                          <w:b/>
                        </w:rPr>
                      </w:pPr>
                      <w:r w:rsidRPr="00E5716B">
                        <w:rPr>
                          <w:rFonts w:asciiTheme="minorHAnsi" w:hAnsiTheme="minorHAnsi" w:cstheme="minorHAnsi"/>
                        </w:rPr>
                        <w:t>The above request has my approval</w:t>
                      </w:r>
                      <w:r w:rsidR="00E5716B" w:rsidRPr="00E5716B">
                        <w:rPr>
                          <w:rFonts w:asciiTheme="minorHAnsi" w:hAnsiTheme="minorHAnsi" w:cstheme="minorHAnsi"/>
                        </w:rPr>
                        <w:t>.</w:t>
                      </w:r>
                    </w:p>
                  </w:txbxContent>
                </v:textbox>
              </v:shape>
            </w:pict>
          </mc:Fallback>
        </mc:AlternateContent>
      </w:r>
    </w:p>
    <w:p w14:paraId="0BB096AB" w14:textId="5B780EE7" w:rsidR="00305B91" w:rsidRPr="00234CD3" w:rsidRDefault="00305B91" w:rsidP="00305B91">
      <w:pPr>
        <w:pStyle w:val="Header"/>
        <w:jc w:val="right"/>
        <w:rPr>
          <w:rFonts w:ascii="Verdana" w:hAnsi="Verdana" w:cs="Arial"/>
          <w:sz w:val="22"/>
          <w:szCs w:val="22"/>
        </w:rPr>
      </w:pPr>
    </w:p>
    <w:p w14:paraId="1090E17C" w14:textId="4682C425"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24435587">
                <wp:simplePos x="0" y="0"/>
                <wp:positionH relativeFrom="column">
                  <wp:posOffset>-408940</wp:posOffset>
                </wp:positionH>
                <wp:positionV relativeFrom="paragraph">
                  <wp:posOffset>193040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3ED87CC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5788C">
                              <w:rPr>
                                <w:noProof/>
                              </w:rPr>
                              <w:drawing>
                                <wp:inline distT="0" distB="0" distL="0" distR="0" wp14:anchorId="3879426C" wp14:editId="1EF6033A">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64F9F">
                              <w:rPr>
                                <w:rFonts w:ascii="Verdana" w:hAnsi="Verdana"/>
                                <w:b/>
                                <w:sz w:val="22"/>
                                <w:szCs w:val="22"/>
                              </w:rPr>
                              <w:t xml:space="preserve"> </w:t>
                            </w:r>
                            <w:r w:rsidR="00F833F4">
                              <w:rPr>
                                <w:rFonts w:ascii="Verdana" w:hAnsi="Verdana"/>
                                <w:b/>
                                <w:sz w:val="22"/>
                                <w:szCs w:val="22"/>
                              </w:rPr>
                              <w:t>11.10</w:t>
                            </w:r>
                            <w:r w:rsidR="0015788C">
                              <w:rPr>
                                <w:rFonts w:ascii="Verdana" w:hAnsi="Verdana"/>
                                <w:b/>
                                <w:sz w:val="22"/>
                                <w:szCs w:val="22"/>
                              </w:rPr>
                              <w:t>.23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15.2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">
                <v:textbox>
                  <w:txbxContent>
                    <w:p w14:paraId="6F8E430E" w14:textId="3ED87CC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5788C">
                        <w:rPr>
                          <w:noProof/>
                        </w:rPr>
                        <w:drawing>
                          <wp:inline distT="0" distB="0" distL="0" distR="0" wp14:anchorId="3879426C" wp14:editId="1EF6033A">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64F9F">
                        <w:rPr>
                          <w:rFonts w:ascii="Verdana" w:hAnsi="Verdana"/>
                          <w:b/>
                          <w:sz w:val="22"/>
                          <w:szCs w:val="22"/>
                        </w:rPr>
                        <w:t xml:space="preserve"> </w:t>
                      </w:r>
                      <w:r w:rsidR="00F833F4">
                        <w:rPr>
                          <w:rFonts w:ascii="Verdana" w:hAnsi="Verdana"/>
                          <w:b/>
                          <w:sz w:val="22"/>
                          <w:szCs w:val="22"/>
                        </w:rPr>
                        <w:t>11.10</w:t>
                      </w:r>
                      <w:r w:rsidR="0015788C">
                        <w:rPr>
                          <w:rFonts w:ascii="Verdana" w:hAnsi="Verdana"/>
                          <w:b/>
                          <w:sz w:val="22"/>
                          <w:szCs w:val="22"/>
                        </w:rPr>
                        <w:t>.23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9846967">
    <w:abstractNumId w:val="0"/>
  </w:num>
  <w:num w:numId="2" w16cid:durableId="1722751600">
    <w:abstractNumId w:val="2"/>
  </w:num>
  <w:num w:numId="3" w16cid:durableId="631791503">
    <w:abstractNumId w:val="4"/>
  </w:num>
  <w:num w:numId="4" w16cid:durableId="1852639624">
    <w:abstractNumId w:val="6"/>
  </w:num>
  <w:num w:numId="5" w16cid:durableId="598492265">
    <w:abstractNumId w:val="3"/>
  </w:num>
  <w:num w:numId="6" w16cid:durableId="1122727383">
    <w:abstractNumId w:val="1"/>
  </w:num>
  <w:num w:numId="7" w16cid:durableId="157578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0E84"/>
    <w:rsid w:val="000627C3"/>
    <w:rsid w:val="00090E40"/>
    <w:rsid w:val="000927EC"/>
    <w:rsid w:val="000A625D"/>
    <w:rsid w:val="000C2D83"/>
    <w:rsid w:val="000C4603"/>
    <w:rsid w:val="000E0963"/>
    <w:rsid w:val="000F767B"/>
    <w:rsid w:val="00101AB8"/>
    <w:rsid w:val="00101EF1"/>
    <w:rsid w:val="00124BD3"/>
    <w:rsid w:val="00134258"/>
    <w:rsid w:val="0015788C"/>
    <w:rsid w:val="0016378B"/>
    <w:rsid w:val="00164F9F"/>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C031D"/>
    <w:rsid w:val="002D4BDB"/>
    <w:rsid w:val="0030378E"/>
    <w:rsid w:val="00305B91"/>
    <w:rsid w:val="00376A20"/>
    <w:rsid w:val="003A0843"/>
    <w:rsid w:val="003C6E64"/>
    <w:rsid w:val="003E1C06"/>
    <w:rsid w:val="004022DA"/>
    <w:rsid w:val="00402E5E"/>
    <w:rsid w:val="00417873"/>
    <w:rsid w:val="00434BA5"/>
    <w:rsid w:val="0044140A"/>
    <w:rsid w:val="00464316"/>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64D57"/>
    <w:rsid w:val="00582705"/>
    <w:rsid w:val="00582F51"/>
    <w:rsid w:val="00585DDF"/>
    <w:rsid w:val="00591635"/>
    <w:rsid w:val="005C1DC3"/>
    <w:rsid w:val="005C6277"/>
    <w:rsid w:val="005E74DE"/>
    <w:rsid w:val="005E7D6B"/>
    <w:rsid w:val="005F0D4E"/>
    <w:rsid w:val="006201A4"/>
    <w:rsid w:val="00657B94"/>
    <w:rsid w:val="006613B7"/>
    <w:rsid w:val="006655B7"/>
    <w:rsid w:val="00680FF0"/>
    <w:rsid w:val="006921B9"/>
    <w:rsid w:val="00692B56"/>
    <w:rsid w:val="006936B2"/>
    <w:rsid w:val="006A0690"/>
    <w:rsid w:val="006B0727"/>
    <w:rsid w:val="006B0945"/>
    <w:rsid w:val="006C2140"/>
    <w:rsid w:val="006D33E0"/>
    <w:rsid w:val="006E5A49"/>
    <w:rsid w:val="006F2E1D"/>
    <w:rsid w:val="006F4100"/>
    <w:rsid w:val="006F5BE3"/>
    <w:rsid w:val="00706555"/>
    <w:rsid w:val="0072277B"/>
    <w:rsid w:val="00747FCF"/>
    <w:rsid w:val="007568B8"/>
    <w:rsid w:val="00780BEF"/>
    <w:rsid w:val="00797DE7"/>
    <w:rsid w:val="007A784A"/>
    <w:rsid w:val="007B7A45"/>
    <w:rsid w:val="007C44CE"/>
    <w:rsid w:val="007D1483"/>
    <w:rsid w:val="007D216E"/>
    <w:rsid w:val="007E10EA"/>
    <w:rsid w:val="007F3DFA"/>
    <w:rsid w:val="0086385D"/>
    <w:rsid w:val="008A2F9D"/>
    <w:rsid w:val="008B3669"/>
    <w:rsid w:val="008E4395"/>
    <w:rsid w:val="00905065"/>
    <w:rsid w:val="009070C3"/>
    <w:rsid w:val="0091122F"/>
    <w:rsid w:val="00911995"/>
    <w:rsid w:val="009167E8"/>
    <w:rsid w:val="00917904"/>
    <w:rsid w:val="00930C2F"/>
    <w:rsid w:val="00967551"/>
    <w:rsid w:val="0096799F"/>
    <w:rsid w:val="00976A97"/>
    <w:rsid w:val="009A48E1"/>
    <w:rsid w:val="009B4550"/>
    <w:rsid w:val="009C7386"/>
    <w:rsid w:val="009C7896"/>
    <w:rsid w:val="009D149D"/>
    <w:rsid w:val="009E34DF"/>
    <w:rsid w:val="00A02BF9"/>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E3A6D"/>
    <w:rsid w:val="00DF23DF"/>
    <w:rsid w:val="00E039BC"/>
    <w:rsid w:val="00E22B96"/>
    <w:rsid w:val="00E42BC4"/>
    <w:rsid w:val="00E5716B"/>
    <w:rsid w:val="00E73653"/>
    <w:rsid w:val="00E83BC1"/>
    <w:rsid w:val="00EA5603"/>
    <w:rsid w:val="00EB1184"/>
    <w:rsid w:val="00F13E8D"/>
    <w:rsid w:val="00F177CA"/>
    <w:rsid w:val="00F2623C"/>
    <w:rsid w:val="00F2660A"/>
    <w:rsid w:val="00F34393"/>
    <w:rsid w:val="00F46FF5"/>
    <w:rsid w:val="00F77234"/>
    <w:rsid w:val="00F82EFF"/>
    <w:rsid w:val="00F833F4"/>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F3086B"/>
  <w15:docId w15:val="{DC958663-504E-49DA-B18D-F93922AC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7B"/>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Default">
    <w:name w:val="Default"/>
    <w:rsid w:val="000A625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schemas.microsoft.com/office/2006/documentManagement/types"/>
    <ds:schemaRef ds:uri="242c32be-31bf-422c-ab0d-7abc8ae381ac"/>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 ds:uri="cf6dc0cf-1d45-4a2f-a37f-b5391cb0490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102</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Morgan Sophie</cp:lastModifiedBy>
  <cp:revision>4</cp:revision>
  <cp:lastPrinted>2012-11-13T13:35:00Z</cp:lastPrinted>
  <dcterms:created xsi:type="dcterms:W3CDTF">2024-04-22T12:18:00Z</dcterms:created>
  <dcterms:modified xsi:type="dcterms:W3CDTF">2024-04-22T12:18:00Z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2022-06-15T09:40:49Z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a4a5ba79-44d8-443d-9e9d-fdf2bb0ca001</vt:lpwstr>
  </property>
  <property fmtid="{D5CDD505-2E9C-101B-9397-08002B2CF9AE}" pid="12" name="MSIP_Label_7beefdff-6834-454f-be00-a68b5bc5f471_ContentBits">
    <vt:lpwstr>0</vt:lpwstr>
  </property>
</Properties>
</file>