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14DDD" w14:textId="37B91E9D" w:rsidR="00EE7E58" w:rsidRDefault="00EE7E58" w:rsidP="00903E48">
      <w:pPr>
        <w:rPr>
          <w:rFonts w:ascii="Arial" w:hAnsi="Arial" w:cs="Arial"/>
        </w:rPr>
      </w:pPr>
    </w:p>
    <w:p w14:paraId="7EFECAE2" w14:textId="11319176" w:rsidR="004F7A98" w:rsidRPr="00D522F8" w:rsidRDefault="00CC705B" w:rsidP="00FF4ED6">
      <w:pPr>
        <w:tabs>
          <w:tab w:val="center" w:pos="4513"/>
        </w:tabs>
        <w:rPr>
          <w:rFonts w:ascii="Verdana" w:hAnsi="Verdana" w:cs="Arial"/>
        </w:rPr>
      </w:pPr>
      <w:r w:rsidRPr="00D522F8">
        <w:rPr>
          <w:rFonts w:ascii="Verdana" w:hAnsi="Verdana" w:cs="Arial"/>
        </w:rPr>
        <w:t>Date:</w:t>
      </w:r>
      <w:r w:rsidR="008D5EBC">
        <w:rPr>
          <w:rFonts w:ascii="Verdana" w:hAnsi="Verdana" w:cs="Arial"/>
        </w:rPr>
        <w:t xml:space="preserve"> </w:t>
      </w:r>
      <w:r w:rsidR="00220758">
        <w:rPr>
          <w:rFonts w:ascii="Verdana" w:hAnsi="Verdana" w:cs="Arial"/>
        </w:rPr>
        <w:t>22</w:t>
      </w:r>
      <w:r w:rsidR="00220758" w:rsidRPr="00220758">
        <w:rPr>
          <w:rFonts w:ascii="Verdana" w:hAnsi="Verdana" w:cs="Arial"/>
          <w:vertAlign w:val="superscript"/>
        </w:rPr>
        <w:t>nd</w:t>
      </w:r>
      <w:r w:rsidR="00220758">
        <w:rPr>
          <w:rFonts w:ascii="Verdana" w:hAnsi="Verdana" w:cs="Arial"/>
        </w:rPr>
        <w:t xml:space="preserve"> January 2025</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0AE8B2B8"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0C3BC0">
        <w:rPr>
          <w:rFonts w:ascii="Verdana" w:hAnsi="Verdana"/>
          <w:b w:val="0"/>
          <w:sz w:val="22"/>
          <w:szCs w:val="22"/>
          <w:u w:val="none"/>
        </w:rPr>
        <w:t>Ms K Curran</w:t>
      </w:r>
      <w:r w:rsidR="009C357C">
        <w:rPr>
          <w:rFonts w:ascii="Verdana" w:hAnsi="Verdana"/>
          <w:b w:val="0"/>
          <w:sz w:val="22"/>
          <w:szCs w:val="22"/>
          <w:u w:val="none"/>
        </w:rPr>
        <w:t>,</w:t>
      </w:r>
      <w:r w:rsidR="008D5EBC">
        <w:rPr>
          <w:rFonts w:ascii="Verdana" w:hAnsi="Verdana"/>
          <w:b w:val="0"/>
          <w:sz w:val="22"/>
          <w:szCs w:val="22"/>
          <w:u w:val="none"/>
        </w:rPr>
        <w:t xml:space="preserve"> </w:t>
      </w:r>
      <w:r w:rsidR="005C3C39">
        <w:rPr>
          <w:rFonts w:ascii="Verdana" w:hAnsi="Verdana"/>
          <w:b w:val="0"/>
          <w:sz w:val="22"/>
          <w:szCs w:val="22"/>
          <w:u w:val="none"/>
        </w:rPr>
        <w:t>Mr D Macgregor</w:t>
      </w:r>
      <w:r w:rsidR="009C357C">
        <w:rPr>
          <w:rFonts w:ascii="Verdana" w:hAnsi="Verdana"/>
          <w:b w:val="0"/>
          <w:sz w:val="22"/>
          <w:szCs w:val="22"/>
          <w:u w:val="none"/>
        </w:rPr>
        <w:t>, Mr Farhan Shakoor</w:t>
      </w:r>
      <w:r w:rsidR="008D7175">
        <w:rPr>
          <w:rFonts w:ascii="Verdana" w:hAnsi="Verdana"/>
          <w:b w:val="0"/>
          <w:sz w:val="22"/>
          <w:szCs w:val="22"/>
          <w:u w:val="none"/>
        </w:rPr>
        <w:t>,</w:t>
      </w:r>
      <w:r w:rsidR="00F90910">
        <w:rPr>
          <w:rFonts w:ascii="Verdana" w:hAnsi="Verdana"/>
          <w:b w:val="0"/>
          <w:sz w:val="22"/>
          <w:szCs w:val="22"/>
          <w:u w:val="none"/>
        </w:rPr>
        <w:t xml:space="preserve"> </w:t>
      </w:r>
      <w:r w:rsidR="008D7175">
        <w:rPr>
          <w:rFonts w:ascii="Verdana" w:hAnsi="Verdana"/>
          <w:b w:val="0"/>
          <w:sz w:val="22"/>
          <w:szCs w:val="22"/>
          <w:u w:val="none"/>
        </w:rPr>
        <w:t>Ms Julie James</w:t>
      </w:r>
      <w:r w:rsidR="00093F59">
        <w:rPr>
          <w:rFonts w:ascii="Verdana" w:hAnsi="Verdana"/>
          <w:b w:val="0"/>
          <w:sz w:val="22"/>
          <w:szCs w:val="22"/>
          <w:u w:val="none"/>
        </w:rPr>
        <w:t xml:space="preserve"> &amp; Ms Caroline Wheeler</w:t>
      </w:r>
      <w:r w:rsidRPr="00D522F8">
        <w:rPr>
          <w:rFonts w:ascii="Verdana" w:hAnsi="Verdana"/>
          <w:b w:val="0"/>
          <w:sz w:val="22"/>
          <w:szCs w:val="22"/>
          <w:u w:val="none"/>
        </w:rPr>
        <w:t>)</w:t>
      </w:r>
      <w:r w:rsidR="00F5613D">
        <w:rPr>
          <w:rFonts w:ascii="Verdana" w:hAnsi="Verdana"/>
          <w:b w:val="0"/>
          <w:sz w:val="22"/>
          <w:szCs w:val="22"/>
          <w:u w:val="none"/>
        </w:rPr>
        <w:t xml:space="preserve"> </w:t>
      </w:r>
    </w:p>
    <w:p w14:paraId="7797FE33" w14:textId="77777777" w:rsidR="00903E48" w:rsidRPr="00D522F8" w:rsidRDefault="00903E48" w:rsidP="00903E48">
      <w:pPr>
        <w:ind w:right="-328"/>
        <w:rPr>
          <w:rFonts w:ascii="Verdana" w:hAnsi="Verdana" w:cs="Arial"/>
        </w:rPr>
      </w:pPr>
    </w:p>
    <w:p w14:paraId="1CFFE8B6" w14:textId="72607D34" w:rsidR="00EE7E5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 xml:space="preserve">B </w:t>
      </w:r>
      <w:proofErr w:type="spellStart"/>
      <w:r w:rsidR="00F40D95">
        <w:rPr>
          <w:rFonts w:ascii="Verdana" w:hAnsi="Verdana" w:cs="Arial"/>
        </w:rPr>
        <w:t>Peatling</w:t>
      </w:r>
      <w:proofErr w:type="spellEnd"/>
      <w:r w:rsidR="00EE7E58" w:rsidRPr="00D522F8">
        <w:rPr>
          <w:rFonts w:ascii="Verdana" w:hAnsi="Verdana" w:cs="Arial"/>
        </w:rPr>
        <w:t>, Chief Finance Officer</w:t>
      </w:r>
    </w:p>
    <w:p w14:paraId="1FA64FA8" w14:textId="721F1B65" w:rsidR="00093F59" w:rsidRPr="00D522F8" w:rsidRDefault="00093F59" w:rsidP="00903E48">
      <w:pPr>
        <w:rPr>
          <w:rFonts w:ascii="Verdana" w:hAnsi="Verdana" w:cs="Arial"/>
        </w:rPr>
      </w:pPr>
      <w:r>
        <w:rPr>
          <w:rFonts w:ascii="Verdana" w:hAnsi="Verdana" w:cs="Arial"/>
        </w:rPr>
        <w:tab/>
      </w:r>
      <w:r>
        <w:rPr>
          <w:rFonts w:ascii="Verdana" w:hAnsi="Verdana" w:cs="Arial"/>
        </w:rPr>
        <w:tab/>
        <w:t>Ms N Davies, 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424348CE" w:rsidR="00903E4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t>
      </w:r>
      <w:r w:rsidR="00F5613D">
        <w:rPr>
          <w:rFonts w:ascii="Verdana" w:hAnsi="Verdana" w:cs="Arial"/>
        </w:rPr>
        <w:t xml:space="preserve">Audit </w:t>
      </w:r>
      <w:r w:rsidRPr="00D522F8">
        <w:rPr>
          <w:rFonts w:ascii="Verdana" w:hAnsi="Verdana" w:cs="Arial"/>
        </w:rPr>
        <w:t>Wales</w:t>
      </w:r>
    </w:p>
    <w:p w14:paraId="63E0CCAC" w14:textId="77777777" w:rsidR="00545735" w:rsidRPr="00D522F8" w:rsidRDefault="00545735" w:rsidP="00903E48">
      <w:pPr>
        <w:rPr>
          <w:rFonts w:ascii="Verdana" w:hAnsi="Verdana" w:cs="Arial"/>
        </w:rPr>
      </w:pP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74BA84F9" w14:textId="2CF46F6E" w:rsidR="000D227C"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220758">
        <w:rPr>
          <w:rFonts w:ascii="Verdana" w:hAnsi="Verdana" w:cs="Arial"/>
          <w:b/>
        </w:rPr>
        <w:t>Wednesday 29</w:t>
      </w:r>
      <w:r w:rsidR="00220758" w:rsidRPr="00220758">
        <w:rPr>
          <w:rFonts w:ascii="Verdana" w:hAnsi="Verdana" w:cs="Arial"/>
          <w:b/>
          <w:vertAlign w:val="superscript"/>
        </w:rPr>
        <w:t>th</w:t>
      </w:r>
      <w:r w:rsidR="00220758">
        <w:rPr>
          <w:rFonts w:ascii="Verdana" w:hAnsi="Verdana" w:cs="Arial"/>
          <w:b/>
        </w:rPr>
        <w:t xml:space="preserve"> January 2025 at</w:t>
      </w:r>
      <w:r w:rsidRPr="00D522F8">
        <w:rPr>
          <w:rFonts w:ascii="Verdana" w:hAnsi="Verdana" w:cs="Arial"/>
        </w:rPr>
        <w:t xml:space="preserve"> </w:t>
      </w:r>
      <w:r w:rsidR="00220758">
        <w:rPr>
          <w:rFonts w:ascii="Verdana" w:hAnsi="Verdana" w:cs="Arial"/>
          <w:b/>
        </w:rPr>
        <w:t>10am</w:t>
      </w:r>
      <w:r w:rsidR="000D227C" w:rsidRPr="000D227C">
        <w:rPr>
          <w:rFonts w:ascii="Verdana" w:hAnsi="Verdana" w:cs="Arial"/>
          <w:b/>
          <w:sz w:val="21"/>
          <w:szCs w:val="21"/>
        </w:rPr>
        <w:t xml:space="preserve"> </w:t>
      </w:r>
      <w:r w:rsidR="000D227C">
        <w:rPr>
          <w:rFonts w:ascii="Verdana" w:hAnsi="Verdana" w:cs="Arial"/>
          <w:b/>
          <w:sz w:val="21"/>
          <w:szCs w:val="21"/>
        </w:rPr>
        <w:t xml:space="preserve">via </w:t>
      </w:r>
      <w:r w:rsidR="00F3491E" w:rsidRPr="0081191F">
        <w:rPr>
          <w:rFonts w:ascii="Verdana" w:hAnsi="Verdana" w:cs="Arial"/>
          <w:b/>
          <w:sz w:val="21"/>
          <w:szCs w:val="21"/>
        </w:rPr>
        <w:t>Microsoft Teams</w:t>
      </w:r>
      <w:r w:rsidR="000D227C" w:rsidRPr="000C481E">
        <w:rPr>
          <w:rFonts w:ascii="Verdana" w:hAnsi="Verdana" w:cs="Arial"/>
          <w:b/>
          <w:bCs/>
          <w:sz w:val="21"/>
          <w:szCs w:val="21"/>
        </w:rPr>
        <w:t xml:space="preserve"> </w:t>
      </w:r>
      <w:r w:rsidR="000D227C" w:rsidRPr="000C481E">
        <w:rPr>
          <w:rFonts w:ascii="Verdana" w:hAnsi="Verdana" w:cs="Arial"/>
          <w:sz w:val="21"/>
          <w:szCs w:val="21"/>
        </w:rPr>
        <w:t>for the transaction of the business on the attached agenda.</w:t>
      </w:r>
      <w:r w:rsidR="000D227C">
        <w:rPr>
          <w:rFonts w:ascii="Verdana" w:hAnsi="Verdana" w:cs="Arial"/>
          <w:sz w:val="21"/>
          <w:szCs w:val="21"/>
        </w:rPr>
        <w:t xml:space="preserve"> </w:t>
      </w:r>
      <w:r w:rsidRPr="00D522F8">
        <w:rPr>
          <w:rFonts w:ascii="Verdana" w:hAnsi="Verdana" w:cs="Arial"/>
        </w:rPr>
        <w:t>Members of the Press and Public may attend this meeting.</w:t>
      </w:r>
      <w:r w:rsidR="00701A98" w:rsidRPr="00D522F8">
        <w:rPr>
          <w:rFonts w:ascii="Verdana" w:hAnsi="Verdana" w:cs="Arial"/>
        </w:rPr>
        <w:t xml:space="preserve">  </w:t>
      </w:r>
    </w:p>
    <w:p w14:paraId="054E1944" w14:textId="1CEBDD3B" w:rsidR="00B97CB3" w:rsidRPr="000D227C" w:rsidRDefault="00E74E9C" w:rsidP="00903E48">
      <w:pPr>
        <w:jc w:val="both"/>
        <w:rPr>
          <w:rFonts w:ascii="Verdana" w:hAnsi="Verdana" w:cs="Arial"/>
          <w:sz w:val="21"/>
          <w:szCs w:val="21"/>
        </w:rPr>
      </w:pPr>
      <w:r>
        <w:rPr>
          <w:rFonts w:ascii="Verdana" w:hAnsi="Verdana" w:cs="Arial"/>
          <w:b/>
        </w:rPr>
        <w:t xml:space="preserve">To participate through the medium of Welsh, Members of the Public are required to provide at least 7 </w:t>
      </w:r>
      <w:r w:rsidR="00EA1664">
        <w:rPr>
          <w:rFonts w:ascii="Verdana" w:hAnsi="Verdana" w:cs="Arial"/>
          <w:b/>
        </w:rPr>
        <w:t>days’ notice</w:t>
      </w:r>
      <w:r>
        <w:rPr>
          <w:rFonts w:ascii="Verdana" w:hAnsi="Verdana" w:cs="Arial"/>
          <w:b/>
        </w:rPr>
        <w:t xml:space="preserv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r w:rsidR="007A40AF">
        <w:rPr>
          <w:rFonts w:ascii="Verdana" w:eastAsia="Arial Unicode MS" w:hAnsi="Verdana"/>
          <w:sz w:val="22"/>
          <w:szCs w:val="22"/>
          <w:u w:val="none"/>
        </w:rPr>
        <w:t>Carys</w:t>
      </w:r>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Morgans</w:t>
      </w:r>
    </w:p>
    <w:p w14:paraId="469EE546" w14:textId="185C1FB3" w:rsidR="00903E48" w:rsidRDefault="00903E48" w:rsidP="006B15D7">
      <w:pPr>
        <w:jc w:val="center"/>
        <w:rPr>
          <w:rFonts w:ascii="Verdana" w:hAnsi="Verdana" w:cs="Arial"/>
          <w:b/>
          <w:bCs/>
          <w:u w:val="single"/>
        </w:rPr>
      </w:pPr>
      <w:r w:rsidRPr="009C0C8E">
        <w:rPr>
          <w:rFonts w:ascii="Verdana" w:eastAsia="Arial Unicode MS" w:hAnsi="Verdana" w:cs="Arial"/>
          <w:b/>
        </w:rPr>
        <w:t xml:space="preserve">Chief </w:t>
      </w:r>
      <w:r w:rsidR="00967320">
        <w:rPr>
          <w:rFonts w:ascii="Verdana" w:eastAsia="Arial Unicode MS" w:hAnsi="Verdana" w:cs="Arial"/>
          <w:b/>
        </w:rPr>
        <w:t xml:space="preserve">Executive </w:t>
      </w:r>
    </w:p>
    <w:p w14:paraId="7DCF23E7" w14:textId="77777777" w:rsidR="00D522F8" w:rsidRPr="009C0C8E" w:rsidRDefault="00D522F8" w:rsidP="00903E48">
      <w:pPr>
        <w:jc w:val="center"/>
        <w:rPr>
          <w:rFonts w:ascii="Verdana" w:hAnsi="Verdana" w:cs="Arial"/>
          <w:b/>
          <w:bCs/>
          <w:u w:val="single"/>
        </w:rPr>
      </w:pPr>
    </w:p>
    <w:p w14:paraId="7AA3BFFA" w14:textId="75EFE530" w:rsidR="00786C8E" w:rsidRDefault="00903E48" w:rsidP="00903E48">
      <w:pPr>
        <w:rPr>
          <w:rFonts w:ascii="Verdana" w:hAnsi="Verdana" w:cs="Arial"/>
        </w:rPr>
      </w:pPr>
      <w:r w:rsidRPr="009C0C8E">
        <w:rPr>
          <w:rFonts w:ascii="Verdana" w:hAnsi="Verdana" w:cs="Arial"/>
        </w:rPr>
        <w:t>Encl.</w:t>
      </w:r>
    </w:p>
    <w:p w14:paraId="0F38669D" w14:textId="5B4FE38D" w:rsidR="00134378" w:rsidRDefault="00134378" w:rsidP="00903E48">
      <w:pPr>
        <w:rPr>
          <w:rFonts w:ascii="Verdana" w:hAnsi="Verdana" w:cs="Arial"/>
        </w:rPr>
      </w:pPr>
    </w:p>
    <w:p w14:paraId="46DE571A" w14:textId="77777777" w:rsidR="00134378" w:rsidRPr="00D522F8" w:rsidRDefault="00134378" w:rsidP="00903E48">
      <w:pPr>
        <w:rPr>
          <w:rFonts w:ascii="Verdana" w:hAnsi="Verdana" w:cs="Arial"/>
        </w:rPr>
      </w:pPr>
    </w:p>
    <w:p w14:paraId="046BA678" w14:textId="09A4F682" w:rsidR="00903E48" w:rsidRDefault="003E5559" w:rsidP="00700B81">
      <w:pPr>
        <w:pStyle w:val="Heading2"/>
        <w:spacing w:before="120" w:line="480" w:lineRule="auto"/>
        <w:ind w:left="3600"/>
        <w:jc w:val="left"/>
        <w:rPr>
          <w:rFonts w:ascii="Verdana" w:hAnsi="Verdana"/>
          <w:sz w:val="22"/>
          <w:szCs w:val="22"/>
        </w:rPr>
      </w:pPr>
      <w:r w:rsidRPr="009C0C8E">
        <w:rPr>
          <w:rFonts w:ascii="Verdana" w:hAnsi="Verdana"/>
          <w:sz w:val="22"/>
          <w:szCs w:val="22"/>
        </w:rPr>
        <w:t>A G</w:t>
      </w:r>
      <w:r w:rsidR="00903E48" w:rsidRPr="009C0C8E">
        <w:rPr>
          <w:rFonts w:ascii="Verdana" w:hAnsi="Verdana"/>
          <w:sz w:val="22"/>
          <w:szCs w:val="22"/>
        </w:rPr>
        <w:t xml:space="preserve">  E  N  D  A</w:t>
      </w:r>
    </w:p>
    <w:p w14:paraId="0357FC0B" w14:textId="1F021378"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r w:rsidR="00A22820">
        <w:rPr>
          <w:rFonts w:ascii="Verdana" w:hAnsi="Verdana" w:cs="Arial"/>
        </w:rPr>
        <w:t xml:space="preserve"> </w:t>
      </w:r>
    </w:p>
    <w:p w14:paraId="32DE675F" w14:textId="5DC76E61" w:rsidR="000C3BC0" w:rsidRPr="00982BE7" w:rsidRDefault="00121873" w:rsidP="00982BE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12BBD015" w14:textId="36DA7191" w:rsidR="009540D3" w:rsidRDefault="00121873" w:rsidP="002D784F">
      <w:pPr>
        <w:pStyle w:val="ListParagraph"/>
        <w:numPr>
          <w:ilvl w:val="0"/>
          <w:numId w:val="1"/>
        </w:numPr>
        <w:spacing w:before="120" w:after="0" w:line="240" w:lineRule="auto"/>
        <w:ind w:left="851" w:hanging="567"/>
        <w:jc w:val="both"/>
        <w:rPr>
          <w:rFonts w:ascii="Verdana" w:hAnsi="Verdana" w:cs="Arial"/>
        </w:rPr>
      </w:pPr>
      <w:r w:rsidRPr="009C0C8E">
        <w:rPr>
          <w:rFonts w:ascii="Verdana" w:hAnsi="Verdana" w:cs="Arial"/>
        </w:rPr>
        <w:t xml:space="preserve">To confirm the minutes of the meeting held on the </w:t>
      </w:r>
      <w:r w:rsidR="00220758">
        <w:rPr>
          <w:rFonts w:ascii="Verdana" w:hAnsi="Verdana" w:cs="Arial"/>
        </w:rPr>
        <w:t>5</w:t>
      </w:r>
      <w:r w:rsidR="00220758" w:rsidRPr="00220758">
        <w:rPr>
          <w:rFonts w:ascii="Verdana" w:hAnsi="Verdana" w:cs="Arial"/>
          <w:vertAlign w:val="superscript"/>
        </w:rPr>
        <w:t>th</w:t>
      </w:r>
      <w:r w:rsidR="00220758">
        <w:rPr>
          <w:rFonts w:ascii="Verdana" w:hAnsi="Verdana" w:cs="Arial"/>
        </w:rPr>
        <w:t xml:space="preserve"> December 2024</w:t>
      </w:r>
    </w:p>
    <w:bookmarkStart w:id="0" w:name="_MON_1799061853"/>
    <w:bookmarkEnd w:id="0"/>
    <w:p w14:paraId="33F09290" w14:textId="1F15AA10" w:rsidR="00AC7DB1" w:rsidRDefault="00F53872" w:rsidP="00AC7DB1">
      <w:pPr>
        <w:pStyle w:val="ListParagraph"/>
        <w:spacing w:before="120" w:after="0" w:line="480" w:lineRule="auto"/>
        <w:ind w:left="851"/>
        <w:jc w:val="both"/>
        <w:rPr>
          <w:rFonts w:ascii="Verdana" w:hAnsi="Verdana" w:cs="Arial"/>
        </w:rPr>
      </w:pPr>
      <w:r>
        <w:rPr>
          <w:rFonts w:ascii="Verdana" w:hAnsi="Verdana" w:cs="Arial"/>
        </w:rPr>
        <w:object w:dxaOrig="1520" w:dyaOrig="987" w14:anchorId="1D29F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Word.Document.12" ShapeID="_x0000_i1025" DrawAspect="Icon" ObjectID="_1799065896" r:id="rId13">
            <o:FieldCodes>\s</o:FieldCodes>
          </o:OLEObject>
        </w:object>
      </w:r>
    </w:p>
    <w:p w14:paraId="0F3FD1B8" w14:textId="7CB4BF45" w:rsidR="002F4D79" w:rsidRDefault="002F4D79" w:rsidP="0066635A">
      <w:pPr>
        <w:pStyle w:val="ListParagraph"/>
        <w:numPr>
          <w:ilvl w:val="0"/>
          <w:numId w:val="1"/>
        </w:numPr>
        <w:spacing w:before="120" w:after="0" w:line="480" w:lineRule="auto"/>
        <w:ind w:left="851" w:hanging="567"/>
        <w:contextualSpacing w:val="0"/>
        <w:jc w:val="both"/>
        <w:rPr>
          <w:rFonts w:ascii="Verdana" w:hAnsi="Verdana" w:cs="Arial"/>
        </w:rPr>
      </w:pPr>
      <w:r>
        <w:rPr>
          <w:rFonts w:ascii="Verdana" w:hAnsi="Verdana" w:cs="Arial"/>
        </w:rPr>
        <w:lastRenderedPageBreak/>
        <w:t xml:space="preserve">Review of actions – </w:t>
      </w:r>
      <w:r w:rsidR="00220758">
        <w:rPr>
          <w:rFonts w:ascii="Verdana" w:hAnsi="Verdana" w:cs="Arial"/>
        </w:rPr>
        <w:t>5</w:t>
      </w:r>
      <w:r w:rsidR="00220758" w:rsidRPr="00220758">
        <w:rPr>
          <w:rFonts w:ascii="Verdana" w:hAnsi="Verdana" w:cs="Arial"/>
          <w:vertAlign w:val="superscript"/>
        </w:rPr>
        <w:t>th</w:t>
      </w:r>
      <w:r w:rsidR="00220758">
        <w:rPr>
          <w:rFonts w:ascii="Verdana" w:hAnsi="Verdana" w:cs="Arial"/>
        </w:rPr>
        <w:t xml:space="preserve"> December 2024</w:t>
      </w:r>
    </w:p>
    <w:p w14:paraId="1691E9A8" w14:textId="6EFE601B" w:rsidR="00C31ECF" w:rsidRDefault="00C31ECF" w:rsidP="48E8FCAC">
      <w:pPr>
        <w:pStyle w:val="ListParagraph"/>
        <w:numPr>
          <w:ilvl w:val="0"/>
          <w:numId w:val="1"/>
        </w:numPr>
        <w:spacing w:before="120" w:after="0" w:line="480" w:lineRule="auto"/>
        <w:ind w:left="851" w:hanging="567"/>
        <w:jc w:val="both"/>
        <w:rPr>
          <w:rFonts w:ascii="Verdana" w:hAnsi="Verdana" w:cs="Arial"/>
        </w:rPr>
      </w:pPr>
      <w:r>
        <w:rPr>
          <w:rFonts w:ascii="Verdana" w:hAnsi="Verdana" w:cs="Arial"/>
        </w:rPr>
        <w:t>Joint Audit Committee Work Plan</w:t>
      </w:r>
      <w:r w:rsidR="00441CC8">
        <w:rPr>
          <w:rFonts w:ascii="Verdana" w:hAnsi="Verdana" w:cs="Arial"/>
        </w:rPr>
        <w:t xml:space="preserve"> </w:t>
      </w:r>
      <w:r w:rsidR="00A60852">
        <w:rPr>
          <w:rFonts w:ascii="Verdana" w:hAnsi="Verdana" w:cs="Arial"/>
        </w:rPr>
        <w:t>(</w:t>
      </w:r>
      <w:r w:rsidR="0088619F">
        <w:rPr>
          <w:rFonts w:ascii="Verdana" w:hAnsi="Verdana" w:cs="Arial"/>
        </w:rPr>
        <w:t>Business Manager</w:t>
      </w:r>
      <w:r w:rsidR="0099371F">
        <w:rPr>
          <w:rFonts w:ascii="Verdana" w:hAnsi="Verdana" w:cs="Arial"/>
        </w:rPr>
        <w:t xml:space="preserve"> OPCC – Neil Evans</w:t>
      </w:r>
      <w:r w:rsidR="00A60852">
        <w:rPr>
          <w:rFonts w:ascii="Verdana" w:hAnsi="Verdana" w:cs="Arial"/>
        </w:rPr>
        <w:t>)</w:t>
      </w:r>
    </w:p>
    <w:p w14:paraId="31CC7A89" w14:textId="4B51EBD6" w:rsidR="00814ADB" w:rsidRDefault="004A7850" w:rsidP="00814ADB">
      <w:pPr>
        <w:pStyle w:val="ListParagraph"/>
        <w:spacing w:before="120" w:after="0" w:line="480" w:lineRule="auto"/>
        <w:ind w:left="851"/>
        <w:contextualSpacing w:val="0"/>
        <w:jc w:val="both"/>
        <w:rPr>
          <w:rFonts w:ascii="Verdana" w:hAnsi="Verdana" w:cs="Arial"/>
        </w:rPr>
      </w:pPr>
      <w:r>
        <w:rPr>
          <w:rFonts w:ascii="Verdana" w:hAnsi="Verdana" w:cs="Arial"/>
        </w:rPr>
        <w:object w:dxaOrig="1520" w:dyaOrig="987" w14:anchorId="63A1FB62">
          <v:shape id="_x0000_i1026" type="#_x0000_t75" style="width:75.75pt;height:49.5pt" o:ole="">
            <v:imagedata r:id="rId14" o:title=""/>
          </v:shape>
          <o:OLEObject Type="Embed" ProgID="Excel.Sheet.12" ShapeID="_x0000_i1026" DrawAspect="Icon" ObjectID="_1799065897" r:id="rId15"/>
        </w:object>
      </w:r>
      <w:bookmarkStart w:id="1" w:name="_MON_1799062438"/>
      <w:bookmarkEnd w:id="1"/>
      <w:r>
        <w:rPr>
          <w:rFonts w:ascii="Verdana" w:hAnsi="Verdana" w:cs="Arial"/>
        </w:rPr>
        <w:object w:dxaOrig="1520" w:dyaOrig="987" w14:anchorId="20D13D19">
          <v:shape id="_x0000_i1027" type="#_x0000_t75" style="width:75.75pt;height:49.5pt" o:ole="">
            <v:imagedata r:id="rId16" o:title=""/>
          </v:shape>
          <o:OLEObject Type="Embed" ProgID="Word.Document.12" ShapeID="_x0000_i1027" DrawAspect="Icon" ObjectID="_1799065898" r:id="rId17">
            <o:FieldCodes>\s</o:FieldCodes>
          </o:OLEObject>
        </w:object>
      </w:r>
    </w:p>
    <w:p w14:paraId="07AFEE56" w14:textId="77777777" w:rsidR="00F74EDF" w:rsidRDefault="00F74EDF" w:rsidP="00F74EDF">
      <w:pPr>
        <w:spacing w:before="120" w:line="480" w:lineRule="auto"/>
        <w:ind w:left="284"/>
        <w:rPr>
          <w:rFonts w:ascii="Verdana" w:hAnsi="Verdana"/>
          <w:b/>
        </w:rPr>
      </w:pPr>
      <w:r w:rsidRPr="007E370D">
        <w:rPr>
          <w:rFonts w:ascii="Verdana" w:hAnsi="Verdana"/>
          <w:b/>
        </w:rPr>
        <w:t>Matters for Scrutiny</w:t>
      </w:r>
    </w:p>
    <w:p w14:paraId="298EB274" w14:textId="5DA54604" w:rsidR="00051925" w:rsidRPr="002A736F" w:rsidRDefault="00AA060D" w:rsidP="002A736F">
      <w:pPr>
        <w:pStyle w:val="ListParagraph"/>
        <w:numPr>
          <w:ilvl w:val="0"/>
          <w:numId w:val="1"/>
        </w:numPr>
        <w:spacing w:before="60" w:after="60"/>
        <w:rPr>
          <w:rFonts w:ascii="Verdana" w:hAnsi="Verdana" w:cs="Verdana"/>
          <w:color w:val="000000"/>
          <w:sz w:val="21"/>
          <w:szCs w:val="21"/>
        </w:rPr>
      </w:pPr>
      <w:r w:rsidRPr="002A736F">
        <w:rPr>
          <w:rFonts w:ascii="Verdana" w:hAnsi="Verdana" w:cs="Verdana"/>
          <w:color w:val="000000"/>
          <w:sz w:val="21"/>
          <w:szCs w:val="21"/>
        </w:rPr>
        <w:t xml:space="preserve">To receive </w:t>
      </w:r>
      <w:bookmarkStart w:id="2" w:name="_Hlk113543023"/>
      <w:r w:rsidRPr="002A736F">
        <w:rPr>
          <w:rFonts w:ascii="Verdana" w:hAnsi="Verdana" w:cs="Verdana"/>
          <w:color w:val="000000"/>
          <w:sz w:val="21"/>
          <w:szCs w:val="21"/>
        </w:rPr>
        <w:t xml:space="preserve">an update from the Audit Governance Group </w:t>
      </w:r>
      <w:bookmarkEnd w:id="2"/>
      <w:r w:rsidRPr="002A736F">
        <w:rPr>
          <w:rFonts w:ascii="Verdana" w:hAnsi="Verdana" w:cs="Verdana"/>
          <w:color w:val="000000"/>
          <w:sz w:val="21"/>
          <w:szCs w:val="21"/>
        </w:rPr>
        <w:t xml:space="preserve">meeting held on the </w:t>
      </w:r>
      <w:r w:rsidR="00DE48A9">
        <w:rPr>
          <w:rFonts w:ascii="Verdana" w:hAnsi="Verdana" w:cs="Verdana"/>
          <w:color w:val="000000"/>
          <w:sz w:val="21"/>
          <w:szCs w:val="21"/>
        </w:rPr>
        <w:t>14</w:t>
      </w:r>
      <w:r w:rsidR="00DE48A9" w:rsidRPr="00DE48A9">
        <w:rPr>
          <w:rFonts w:ascii="Verdana" w:hAnsi="Verdana" w:cs="Verdana"/>
          <w:color w:val="000000"/>
          <w:sz w:val="21"/>
          <w:szCs w:val="21"/>
          <w:vertAlign w:val="superscript"/>
        </w:rPr>
        <w:t>th</w:t>
      </w:r>
      <w:r w:rsidR="00DE48A9">
        <w:rPr>
          <w:rFonts w:ascii="Verdana" w:hAnsi="Verdana" w:cs="Verdana"/>
          <w:color w:val="000000"/>
          <w:sz w:val="21"/>
          <w:szCs w:val="21"/>
        </w:rPr>
        <w:t xml:space="preserve"> January 2025</w:t>
      </w:r>
      <w:r w:rsidR="00EA2F1D">
        <w:rPr>
          <w:rFonts w:ascii="Verdana" w:hAnsi="Verdana" w:cs="Verdana"/>
          <w:color w:val="000000"/>
          <w:sz w:val="21"/>
          <w:szCs w:val="21"/>
        </w:rPr>
        <w:t xml:space="preserve"> to include </w:t>
      </w:r>
      <w:r w:rsidR="003F2A58">
        <w:rPr>
          <w:rFonts w:ascii="Verdana" w:hAnsi="Verdana" w:cs="Verdana"/>
          <w:color w:val="000000"/>
          <w:sz w:val="21"/>
          <w:szCs w:val="21"/>
        </w:rPr>
        <w:t>the KPI Performance report on Internal Audit Responses</w:t>
      </w:r>
      <w:r w:rsidRPr="002A736F">
        <w:rPr>
          <w:rFonts w:ascii="Verdana" w:hAnsi="Verdana" w:cs="Verdana"/>
          <w:color w:val="000000"/>
          <w:sz w:val="21"/>
          <w:szCs w:val="21"/>
        </w:rPr>
        <w:t xml:space="preserve"> </w:t>
      </w:r>
      <w:r w:rsidR="004540B3" w:rsidRPr="002A736F">
        <w:rPr>
          <w:rFonts w:ascii="Verdana" w:hAnsi="Verdana" w:cs="Verdana"/>
          <w:color w:val="000000"/>
          <w:sz w:val="21"/>
          <w:szCs w:val="21"/>
        </w:rPr>
        <w:t>(</w:t>
      </w:r>
      <w:r w:rsidR="0088619F" w:rsidRPr="002A736F">
        <w:rPr>
          <w:rFonts w:ascii="Verdana" w:hAnsi="Verdana" w:cs="Verdana"/>
          <w:color w:val="000000"/>
          <w:sz w:val="21"/>
          <w:szCs w:val="21"/>
        </w:rPr>
        <w:t xml:space="preserve">Head </w:t>
      </w:r>
      <w:r w:rsidR="37686394" w:rsidRPr="002A736F">
        <w:rPr>
          <w:rFonts w:ascii="Verdana" w:hAnsi="Verdana" w:cs="Verdana"/>
          <w:color w:val="000000"/>
          <w:sz w:val="21"/>
          <w:szCs w:val="21"/>
        </w:rPr>
        <w:t>of Finance</w:t>
      </w:r>
      <w:r w:rsidR="00695B16">
        <w:rPr>
          <w:rFonts w:ascii="Verdana" w:hAnsi="Verdana" w:cs="Verdana"/>
          <w:color w:val="000000"/>
          <w:sz w:val="21"/>
          <w:szCs w:val="21"/>
        </w:rPr>
        <w:t xml:space="preserve"> – Michelle Reynolds</w:t>
      </w:r>
      <w:r w:rsidR="37686394" w:rsidRPr="002A736F">
        <w:rPr>
          <w:rFonts w:ascii="Verdana" w:hAnsi="Verdana" w:cs="Verdana"/>
          <w:color w:val="000000"/>
          <w:sz w:val="21"/>
          <w:szCs w:val="21"/>
        </w:rPr>
        <w:t>)</w:t>
      </w:r>
      <w:r w:rsidR="00051925" w:rsidRPr="002A736F">
        <w:rPr>
          <w:rFonts w:ascii="Verdana" w:hAnsi="Verdana" w:cs="Verdana"/>
          <w:color w:val="000000"/>
          <w:sz w:val="21"/>
          <w:szCs w:val="21"/>
        </w:rPr>
        <w:t xml:space="preserve"> </w:t>
      </w:r>
    </w:p>
    <w:p w14:paraId="41A1374E" w14:textId="0FF8A7BB" w:rsidR="00AA060D" w:rsidRDefault="00EA4A30" w:rsidP="00051925">
      <w:pPr>
        <w:pStyle w:val="ListParagraph"/>
        <w:spacing w:before="120" w:after="0" w:line="480" w:lineRule="auto"/>
        <w:ind w:left="851"/>
        <w:contextualSpacing w:val="0"/>
        <w:rPr>
          <w:rFonts w:ascii="Verdana" w:hAnsi="Verdana"/>
        </w:rPr>
      </w:pPr>
      <w:r>
        <w:rPr>
          <w:rFonts w:ascii="Verdana" w:hAnsi="Verdana"/>
        </w:rPr>
        <w:object w:dxaOrig="1520" w:dyaOrig="987" w14:anchorId="42C0134B">
          <v:shape id="_x0000_i1028" type="#_x0000_t75" style="width:75.75pt;height:49.5pt" o:ole="">
            <v:imagedata r:id="rId18" o:title=""/>
          </v:shape>
          <o:OLEObject Type="Embed" ProgID="PowerPoint.Show.12" ShapeID="_x0000_i1028" DrawAspect="Icon" ObjectID="_1799065899" r:id="rId19"/>
        </w:object>
      </w:r>
      <w:r>
        <w:rPr>
          <w:rFonts w:ascii="Verdana" w:hAnsi="Verdana"/>
        </w:rPr>
        <w:object w:dxaOrig="1520" w:dyaOrig="987" w14:anchorId="5147775E">
          <v:shape id="_x0000_i1029" type="#_x0000_t75" style="width:75.75pt;height:49.5pt" o:ole="">
            <v:imagedata r:id="rId20" o:title=""/>
          </v:shape>
          <o:OLEObject Type="Embed" ProgID="Acrobat.Document.DC" ShapeID="_x0000_i1029" DrawAspect="Icon" ObjectID="_1799065900" r:id="rId21"/>
        </w:object>
      </w:r>
    </w:p>
    <w:p w14:paraId="10A069E3" w14:textId="29A5A0EC" w:rsidR="0000679A" w:rsidRPr="002A736F" w:rsidRDefault="005451A6" w:rsidP="002A736F">
      <w:pPr>
        <w:pStyle w:val="ListParagraph"/>
        <w:numPr>
          <w:ilvl w:val="0"/>
          <w:numId w:val="1"/>
        </w:numPr>
        <w:spacing w:before="60" w:after="60"/>
        <w:rPr>
          <w:rFonts w:ascii="Verdana" w:hAnsi="Verdana" w:cs="Verdana"/>
          <w:color w:val="000000"/>
          <w:sz w:val="21"/>
          <w:szCs w:val="21"/>
        </w:rPr>
      </w:pPr>
      <w:r w:rsidRPr="002A736F">
        <w:rPr>
          <w:rFonts w:ascii="Verdana" w:hAnsi="Verdana" w:cs="Verdana"/>
          <w:color w:val="000000"/>
          <w:sz w:val="21"/>
          <w:szCs w:val="21"/>
        </w:rPr>
        <w:t>To consider the actions of the Corporate Governance Group meeting hel</w:t>
      </w:r>
      <w:r w:rsidR="00F757A3" w:rsidRPr="002A736F">
        <w:rPr>
          <w:rFonts w:ascii="Verdana" w:hAnsi="Verdana" w:cs="Verdana"/>
          <w:color w:val="000000"/>
          <w:sz w:val="21"/>
          <w:szCs w:val="21"/>
        </w:rPr>
        <w:t>d on the</w:t>
      </w:r>
      <w:r w:rsidR="00255BDB" w:rsidRPr="002A736F">
        <w:rPr>
          <w:rFonts w:ascii="Verdana" w:hAnsi="Verdana" w:cs="Verdana"/>
          <w:color w:val="000000"/>
          <w:sz w:val="21"/>
          <w:szCs w:val="21"/>
        </w:rPr>
        <w:t xml:space="preserve"> </w:t>
      </w:r>
      <w:r w:rsidR="00DE48A9">
        <w:rPr>
          <w:rFonts w:ascii="Verdana" w:hAnsi="Verdana" w:cs="Verdana"/>
          <w:color w:val="000000"/>
          <w:sz w:val="21"/>
          <w:szCs w:val="21"/>
        </w:rPr>
        <w:t>21</w:t>
      </w:r>
      <w:r w:rsidR="00DE48A9" w:rsidRPr="00DE48A9">
        <w:rPr>
          <w:rFonts w:ascii="Verdana" w:hAnsi="Verdana" w:cs="Verdana"/>
          <w:color w:val="000000"/>
          <w:sz w:val="21"/>
          <w:szCs w:val="21"/>
          <w:vertAlign w:val="superscript"/>
        </w:rPr>
        <w:t>st</w:t>
      </w:r>
      <w:r w:rsidR="00DE48A9">
        <w:rPr>
          <w:rFonts w:ascii="Verdana" w:hAnsi="Verdana" w:cs="Verdana"/>
          <w:color w:val="000000"/>
          <w:sz w:val="21"/>
          <w:szCs w:val="21"/>
        </w:rPr>
        <w:t xml:space="preserve"> January 2025</w:t>
      </w:r>
      <w:r w:rsidR="0049047D" w:rsidRPr="002A736F">
        <w:rPr>
          <w:rFonts w:ascii="Verdana" w:hAnsi="Verdana" w:cs="Verdana"/>
          <w:color w:val="000000"/>
          <w:sz w:val="21"/>
          <w:szCs w:val="21"/>
        </w:rPr>
        <w:t xml:space="preserve"> </w:t>
      </w:r>
      <w:r w:rsidR="004540B3" w:rsidRPr="002A736F">
        <w:rPr>
          <w:rFonts w:ascii="Verdana" w:hAnsi="Verdana" w:cs="Verdana"/>
          <w:color w:val="000000"/>
          <w:sz w:val="21"/>
          <w:szCs w:val="21"/>
        </w:rPr>
        <w:t>(</w:t>
      </w:r>
      <w:r w:rsidR="66F18FF0" w:rsidRPr="002A736F">
        <w:rPr>
          <w:rFonts w:ascii="Verdana" w:hAnsi="Verdana" w:cs="Verdana"/>
          <w:color w:val="000000"/>
          <w:sz w:val="21"/>
          <w:szCs w:val="21"/>
        </w:rPr>
        <w:t>Director of Finance</w:t>
      </w:r>
      <w:r w:rsidR="00695B16">
        <w:rPr>
          <w:rFonts w:ascii="Verdana" w:hAnsi="Verdana" w:cs="Verdana"/>
          <w:color w:val="000000"/>
          <w:sz w:val="21"/>
          <w:szCs w:val="21"/>
        </w:rPr>
        <w:t xml:space="preserve"> – Edwin Harries</w:t>
      </w:r>
      <w:r w:rsidR="66F18FF0" w:rsidRPr="002A736F">
        <w:rPr>
          <w:rFonts w:ascii="Verdana" w:hAnsi="Verdana" w:cs="Verdana"/>
          <w:color w:val="000000"/>
          <w:sz w:val="21"/>
          <w:szCs w:val="21"/>
        </w:rPr>
        <w:t>)</w:t>
      </w:r>
    </w:p>
    <w:p w14:paraId="75282EC9" w14:textId="5EA8C3B2" w:rsidR="00FE0DA4" w:rsidRDefault="00FE0DA4" w:rsidP="00FE0DA4">
      <w:pPr>
        <w:pStyle w:val="ListParagraph"/>
        <w:spacing w:before="120" w:after="0" w:line="480" w:lineRule="auto"/>
        <w:ind w:left="851"/>
        <w:contextualSpacing w:val="0"/>
        <w:rPr>
          <w:rFonts w:ascii="Verdana" w:hAnsi="Verdana"/>
        </w:rPr>
      </w:pPr>
    </w:p>
    <w:p w14:paraId="73E5139D" w14:textId="0CEC30B2" w:rsidR="00E37DC1" w:rsidRPr="009C347D" w:rsidRDefault="00E37DC1" w:rsidP="009C347D">
      <w:pPr>
        <w:pStyle w:val="ListParagraph"/>
        <w:numPr>
          <w:ilvl w:val="0"/>
          <w:numId w:val="1"/>
        </w:numPr>
        <w:spacing w:before="60" w:after="60"/>
        <w:rPr>
          <w:rFonts w:ascii="Verdana" w:hAnsi="Verdana" w:cs="Verdana"/>
          <w:color w:val="000000"/>
          <w:sz w:val="21"/>
          <w:szCs w:val="21"/>
        </w:rPr>
      </w:pPr>
      <w:r w:rsidRPr="009C347D">
        <w:rPr>
          <w:rFonts w:ascii="Verdana" w:hAnsi="Verdana" w:cs="Verdana"/>
          <w:color w:val="000000"/>
          <w:sz w:val="21"/>
          <w:szCs w:val="21"/>
        </w:rPr>
        <w:t>To consider the following reports of the internal auditors:</w:t>
      </w:r>
      <w:r w:rsidR="004540B3" w:rsidRPr="009C347D">
        <w:rPr>
          <w:rFonts w:ascii="Verdana" w:hAnsi="Verdana" w:cs="Verdana"/>
          <w:color w:val="000000"/>
          <w:sz w:val="21"/>
          <w:szCs w:val="21"/>
        </w:rPr>
        <w:t xml:space="preserve"> (</w:t>
      </w:r>
      <w:r w:rsidR="007D0D22" w:rsidRPr="009C347D">
        <w:rPr>
          <w:rFonts w:ascii="Verdana" w:hAnsi="Verdana" w:cs="Verdana"/>
          <w:color w:val="000000"/>
          <w:sz w:val="21"/>
          <w:szCs w:val="21"/>
        </w:rPr>
        <w:t>Internal Auditor</w:t>
      </w:r>
      <w:r w:rsidR="004540B3" w:rsidRPr="009C347D">
        <w:rPr>
          <w:rFonts w:ascii="Verdana" w:hAnsi="Verdana" w:cs="Verdana"/>
          <w:color w:val="000000"/>
          <w:sz w:val="21"/>
          <w:szCs w:val="21"/>
        </w:rPr>
        <w:t>)</w:t>
      </w:r>
    </w:p>
    <w:p w14:paraId="5CE8971E" w14:textId="3FE2DB29" w:rsidR="00817217" w:rsidRPr="009C357C" w:rsidRDefault="00817217" w:rsidP="00F3359A">
      <w:pPr>
        <w:spacing w:before="60" w:after="60"/>
        <w:ind w:left="1440"/>
        <w:rPr>
          <w:rFonts w:ascii="Verdana" w:hAnsi="Verdana"/>
        </w:rPr>
      </w:pPr>
      <w:bookmarkStart w:id="3" w:name="_Hlk98148499"/>
    </w:p>
    <w:p w14:paraId="093D8F72" w14:textId="6E8FADE0" w:rsidR="00D87538" w:rsidRPr="00FC0404" w:rsidRDefault="006675AC" w:rsidP="004F14EE">
      <w:pPr>
        <w:pStyle w:val="ListParagraph"/>
        <w:numPr>
          <w:ilvl w:val="1"/>
          <w:numId w:val="1"/>
        </w:numPr>
        <w:spacing w:before="60" w:after="60"/>
        <w:rPr>
          <w:rFonts w:ascii="Verdana" w:hAnsi="Verdana"/>
        </w:rPr>
      </w:pPr>
      <w:r w:rsidRPr="00B51F65">
        <w:rPr>
          <w:rFonts w:ascii="Verdana" w:hAnsi="Verdana" w:cs="Verdana"/>
          <w:color w:val="000000"/>
          <w:sz w:val="21"/>
          <w:szCs w:val="21"/>
        </w:rPr>
        <w:t>To consider the Summary Internal controls Assurance (SICA) Report 20</w:t>
      </w:r>
      <w:r>
        <w:rPr>
          <w:rFonts w:ascii="Verdana" w:hAnsi="Verdana" w:cs="Verdana"/>
          <w:color w:val="000000"/>
          <w:sz w:val="21"/>
          <w:szCs w:val="21"/>
        </w:rPr>
        <w:t>23</w:t>
      </w:r>
      <w:r w:rsidRPr="00B51F65">
        <w:rPr>
          <w:rFonts w:ascii="Verdana" w:hAnsi="Verdana" w:cs="Verdana"/>
          <w:color w:val="000000"/>
          <w:sz w:val="21"/>
          <w:szCs w:val="21"/>
        </w:rPr>
        <w:t>/2</w:t>
      </w:r>
      <w:r>
        <w:rPr>
          <w:rFonts w:ascii="Verdana" w:hAnsi="Verdana" w:cs="Verdana"/>
          <w:color w:val="000000"/>
          <w:sz w:val="21"/>
          <w:szCs w:val="21"/>
        </w:rPr>
        <w:t>4</w:t>
      </w:r>
    </w:p>
    <w:bookmarkStart w:id="4" w:name="_MON_1799063019"/>
    <w:bookmarkEnd w:id="4"/>
    <w:p w14:paraId="3994B268" w14:textId="25FA9E78" w:rsidR="00FC0404" w:rsidRDefault="00147887" w:rsidP="00EA4A30">
      <w:pPr>
        <w:spacing w:before="60" w:after="60"/>
        <w:ind w:left="720"/>
        <w:rPr>
          <w:rFonts w:ascii="Verdana" w:hAnsi="Verdana"/>
        </w:rPr>
      </w:pPr>
      <w:r>
        <w:rPr>
          <w:rFonts w:ascii="Verdana" w:hAnsi="Verdana"/>
        </w:rPr>
        <w:object w:dxaOrig="1520" w:dyaOrig="987" w14:anchorId="1A9E337E">
          <v:shape id="_x0000_i1030" type="#_x0000_t75" style="width:75.75pt;height:49.5pt" o:ole="">
            <v:imagedata r:id="rId22" o:title=""/>
          </v:shape>
          <o:OLEObject Type="Embed" ProgID="Word.Document.12" ShapeID="_x0000_i1030" DrawAspect="Icon" ObjectID="_1799065901" r:id="rId23">
            <o:FieldCodes>\s</o:FieldCodes>
          </o:OLEObject>
        </w:object>
      </w:r>
    </w:p>
    <w:p w14:paraId="030ED7AB" w14:textId="77777777" w:rsidR="00053A8C" w:rsidRDefault="00053A8C" w:rsidP="00053A8C">
      <w:pPr>
        <w:spacing w:before="60" w:after="60"/>
        <w:rPr>
          <w:rFonts w:ascii="Verdana" w:hAnsi="Verdana"/>
        </w:rPr>
      </w:pPr>
    </w:p>
    <w:p w14:paraId="420CE8C3" w14:textId="7621D3C2" w:rsidR="007722C0" w:rsidRDefault="00052B4C" w:rsidP="00DE54D6">
      <w:pPr>
        <w:pStyle w:val="ListParagraph"/>
        <w:numPr>
          <w:ilvl w:val="1"/>
          <w:numId w:val="1"/>
        </w:numPr>
        <w:spacing w:before="60" w:after="60"/>
        <w:rPr>
          <w:rFonts w:ascii="Verdana" w:hAnsi="Verdana"/>
        </w:rPr>
      </w:pPr>
      <w:r>
        <w:rPr>
          <w:rFonts w:ascii="Verdana" w:hAnsi="Verdana"/>
        </w:rPr>
        <w:t xml:space="preserve">To consider the collaborative review of </w:t>
      </w:r>
      <w:r w:rsidR="00AF4FC5">
        <w:rPr>
          <w:rFonts w:ascii="Verdana" w:hAnsi="Verdana"/>
        </w:rPr>
        <w:t>Uniform Stores</w:t>
      </w:r>
    </w:p>
    <w:bookmarkStart w:id="5" w:name="_MON_1799063042"/>
    <w:bookmarkEnd w:id="5"/>
    <w:p w14:paraId="727D2E00" w14:textId="27F3A02B" w:rsidR="007722C0" w:rsidRDefault="00147887" w:rsidP="007E29B3">
      <w:pPr>
        <w:spacing w:before="60" w:after="60"/>
        <w:ind w:firstLine="720"/>
        <w:rPr>
          <w:rFonts w:ascii="Verdana" w:hAnsi="Verdana"/>
        </w:rPr>
      </w:pPr>
      <w:r>
        <w:rPr>
          <w:rFonts w:ascii="Verdana" w:hAnsi="Verdana"/>
        </w:rPr>
        <w:object w:dxaOrig="1520" w:dyaOrig="987" w14:anchorId="48545D60">
          <v:shape id="_x0000_i1031" type="#_x0000_t75" style="width:75.75pt;height:49.5pt" o:ole="">
            <v:imagedata r:id="rId24" o:title=""/>
          </v:shape>
          <o:OLEObject Type="Embed" ProgID="Word.Document.12" ShapeID="_x0000_i1031" DrawAspect="Icon" ObjectID="_1799065902" r:id="rId25">
            <o:FieldCodes>\s</o:FieldCodes>
          </o:OLEObject>
        </w:object>
      </w:r>
    </w:p>
    <w:p w14:paraId="74B0C9A9" w14:textId="77777777" w:rsidR="00041188" w:rsidRDefault="00041188" w:rsidP="007E29B3">
      <w:pPr>
        <w:spacing w:before="60" w:after="60"/>
        <w:ind w:firstLine="720"/>
        <w:rPr>
          <w:rFonts w:ascii="Verdana" w:hAnsi="Verdana"/>
        </w:rPr>
      </w:pPr>
    </w:p>
    <w:p w14:paraId="7C26FECD" w14:textId="77777777" w:rsidR="007722C0" w:rsidRDefault="007722C0" w:rsidP="007722C0">
      <w:pPr>
        <w:spacing w:before="60" w:after="60"/>
        <w:rPr>
          <w:rFonts w:ascii="Verdana" w:hAnsi="Verdana"/>
        </w:rPr>
      </w:pPr>
    </w:p>
    <w:p w14:paraId="4E2EF2C9" w14:textId="6476E98A" w:rsidR="00C057AA" w:rsidRDefault="007722C0" w:rsidP="007722C0">
      <w:pPr>
        <w:pStyle w:val="ListParagraph"/>
        <w:numPr>
          <w:ilvl w:val="1"/>
          <w:numId w:val="1"/>
        </w:numPr>
        <w:spacing w:before="60" w:after="60"/>
        <w:rPr>
          <w:rFonts w:ascii="Verdana" w:hAnsi="Verdana"/>
        </w:rPr>
      </w:pPr>
      <w:r>
        <w:rPr>
          <w:rFonts w:ascii="Verdana" w:hAnsi="Verdana"/>
        </w:rPr>
        <w:t xml:space="preserve">To consider the assurance review of </w:t>
      </w:r>
      <w:r w:rsidR="00AF4FC5">
        <w:rPr>
          <w:rFonts w:ascii="Verdana" w:hAnsi="Verdana"/>
        </w:rPr>
        <w:t>Vetting</w:t>
      </w:r>
    </w:p>
    <w:bookmarkStart w:id="6" w:name="_MON_1799063075"/>
    <w:bookmarkEnd w:id="6"/>
    <w:p w14:paraId="70827DCC" w14:textId="1D2A207A" w:rsidR="00C057AA" w:rsidRDefault="00147887" w:rsidP="00850970">
      <w:pPr>
        <w:spacing w:before="60" w:after="60"/>
        <w:ind w:firstLine="720"/>
        <w:rPr>
          <w:rFonts w:ascii="Verdana" w:hAnsi="Verdana"/>
        </w:rPr>
      </w:pPr>
      <w:r>
        <w:rPr>
          <w:rFonts w:ascii="Verdana" w:hAnsi="Verdana"/>
        </w:rPr>
        <w:object w:dxaOrig="1520" w:dyaOrig="987" w14:anchorId="742CADC7">
          <v:shape id="_x0000_i1032" type="#_x0000_t75" style="width:75.75pt;height:49.5pt" o:ole="">
            <v:imagedata r:id="rId26" o:title=""/>
          </v:shape>
          <o:OLEObject Type="Embed" ProgID="Word.Document.12" ShapeID="_x0000_i1032" DrawAspect="Icon" ObjectID="_1799065903" r:id="rId27">
            <o:FieldCodes>\s</o:FieldCodes>
          </o:OLEObject>
        </w:object>
      </w:r>
    </w:p>
    <w:p w14:paraId="60F72226" w14:textId="2AF1E76B" w:rsidR="00C057AA" w:rsidRDefault="00C057AA" w:rsidP="00ED6816">
      <w:pPr>
        <w:spacing w:before="60" w:after="60"/>
        <w:ind w:firstLine="720"/>
        <w:rPr>
          <w:rFonts w:ascii="Verdana" w:hAnsi="Verdana"/>
        </w:rPr>
      </w:pPr>
    </w:p>
    <w:p w14:paraId="78F7309A" w14:textId="69F6CC1D" w:rsidR="00FC0404" w:rsidRPr="00C057AA" w:rsidRDefault="00D5716E" w:rsidP="00C057AA">
      <w:pPr>
        <w:pStyle w:val="ListParagraph"/>
        <w:numPr>
          <w:ilvl w:val="1"/>
          <w:numId w:val="1"/>
        </w:numPr>
        <w:spacing w:before="60" w:after="60"/>
        <w:rPr>
          <w:rFonts w:ascii="Verdana" w:hAnsi="Verdana"/>
        </w:rPr>
      </w:pPr>
      <w:r>
        <w:rPr>
          <w:rFonts w:ascii="Verdana" w:hAnsi="Verdana"/>
        </w:rPr>
        <w:lastRenderedPageBreak/>
        <w:t xml:space="preserve">To consider the assurance review of </w:t>
      </w:r>
      <w:r w:rsidR="00AF4FC5">
        <w:rPr>
          <w:rFonts w:ascii="Verdana" w:hAnsi="Verdana"/>
        </w:rPr>
        <w:t>HR Management – Wellbeing Strategy</w:t>
      </w:r>
    </w:p>
    <w:bookmarkStart w:id="7" w:name="_MON_1799063319"/>
    <w:bookmarkEnd w:id="7"/>
    <w:p w14:paraId="6332FD4F" w14:textId="67E48F28" w:rsidR="006675AC" w:rsidRDefault="00EE2177" w:rsidP="00EE2177">
      <w:pPr>
        <w:spacing w:before="60" w:after="60"/>
        <w:ind w:left="720" w:firstLine="720"/>
        <w:rPr>
          <w:rFonts w:ascii="Verdana" w:hAnsi="Verdana"/>
        </w:rPr>
      </w:pPr>
      <w:r>
        <w:rPr>
          <w:rFonts w:ascii="Verdana" w:hAnsi="Verdana"/>
        </w:rPr>
        <w:object w:dxaOrig="1520" w:dyaOrig="987" w14:anchorId="4654D018">
          <v:shape id="_x0000_i1033" type="#_x0000_t75" style="width:75.75pt;height:49.5pt" o:ole="">
            <v:imagedata r:id="rId28" o:title=""/>
          </v:shape>
          <o:OLEObject Type="Embed" ProgID="Word.Document.12" ShapeID="_x0000_i1033" DrawAspect="Icon" ObjectID="_1799065904" r:id="rId29">
            <o:FieldCodes>\s</o:FieldCodes>
          </o:OLEObject>
        </w:object>
      </w:r>
    </w:p>
    <w:p w14:paraId="599B8740" w14:textId="77777777" w:rsidR="00F32A54" w:rsidRDefault="00F32A54" w:rsidP="009B1A9C">
      <w:pPr>
        <w:spacing w:before="60" w:after="60"/>
        <w:ind w:firstLine="720"/>
        <w:rPr>
          <w:rFonts w:ascii="Verdana" w:hAnsi="Verdana"/>
        </w:rPr>
      </w:pPr>
    </w:p>
    <w:p w14:paraId="308E2FF5" w14:textId="10E64610" w:rsidR="00F32A54" w:rsidRDefault="00F32A54" w:rsidP="00F32A54">
      <w:pPr>
        <w:pStyle w:val="ListParagraph"/>
        <w:numPr>
          <w:ilvl w:val="1"/>
          <w:numId w:val="1"/>
        </w:numPr>
        <w:spacing w:before="60" w:after="60"/>
        <w:rPr>
          <w:rFonts w:ascii="Verdana" w:hAnsi="Verdana"/>
        </w:rPr>
      </w:pPr>
      <w:r>
        <w:rPr>
          <w:rFonts w:ascii="Verdana" w:hAnsi="Verdana"/>
        </w:rPr>
        <w:t xml:space="preserve">To consider the assurance review of </w:t>
      </w:r>
      <w:r w:rsidR="00CB2EDE">
        <w:rPr>
          <w:rFonts w:ascii="Verdana" w:hAnsi="Verdana"/>
        </w:rPr>
        <w:t>HR Management – Leadership Skills</w:t>
      </w:r>
      <w:r>
        <w:rPr>
          <w:rFonts w:ascii="Verdana" w:hAnsi="Verdana"/>
        </w:rPr>
        <w:t xml:space="preserve"> </w:t>
      </w:r>
    </w:p>
    <w:bookmarkStart w:id="8" w:name="_MON_1799063342"/>
    <w:bookmarkEnd w:id="8"/>
    <w:p w14:paraId="647A38C9" w14:textId="0E292429" w:rsidR="00EE2177" w:rsidRDefault="00EE2177" w:rsidP="00EE2177">
      <w:pPr>
        <w:pStyle w:val="ListParagraph"/>
        <w:spacing w:before="60" w:after="60"/>
        <w:ind w:left="1440"/>
        <w:rPr>
          <w:rFonts w:ascii="Verdana" w:hAnsi="Verdana"/>
        </w:rPr>
      </w:pPr>
      <w:r>
        <w:rPr>
          <w:rFonts w:ascii="Verdana" w:hAnsi="Verdana"/>
        </w:rPr>
        <w:object w:dxaOrig="1520" w:dyaOrig="987" w14:anchorId="1C2FFFF2">
          <v:shape id="_x0000_i1034" type="#_x0000_t75" style="width:75.75pt;height:49.5pt" o:ole="">
            <v:imagedata r:id="rId30" o:title=""/>
          </v:shape>
          <o:OLEObject Type="Embed" ProgID="Word.Document.12" ShapeID="_x0000_i1034" DrawAspect="Icon" ObjectID="_1799065905" r:id="rId31">
            <o:FieldCodes>\s</o:FieldCodes>
          </o:OLEObject>
        </w:object>
      </w:r>
      <w:r>
        <w:rPr>
          <w:rFonts w:ascii="Verdana" w:hAnsi="Verdana"/>
        </w:rPr>
        <w:tab/>
      </w:r>
      <w:r>
        <w:rPr>
          <w:rFonts w:ascii="Verdana" w:hAnsi="Verdana"/>
        </w:rPr>
        <w:tab/>
      </w:r>
    </w:p>
    <w:p w14:paraId="4DED2352" w14:textId="4985B0F4" w:rsidR="00B1037F" w:rsidRDefault="00EE2177" w:rsidP="00F32A54">
      <w:pPr>
        <w:pStyle w:val="ListParagraph"/>
        <w:numPr>
          <w:ilvl w:val="1"/>
          <w:numId w:val="1"/>
        </w:numPr>
        <w:spacing w:before="60" w:after="60"/>
        <w:rPr>
          <w:rFonts w:ascii="Verdana" w:hAnsi="Verdana"/>
        </w:rPr>
      </w:pPr>
      <w:r>
        <w:rPr>
          <w:rFonts w:ascii="Verdana" w:hAnsi="Verdana"/>
        </w:rPr>
        <w:t>To consider the assurance review of ICT and Cyber Security</w:t>
      </w:r>
    </w:p>
    <w:bookmarkStart w:id="9" w:name="_MON_1799063397"/>
    <w:bookmarkEnd w:id="9"/>
    <w:p w14:paraId="023A6C29" w14:textId="4DE7AB1D" w:rsidR="0082740C" w:rsidRDefault="00EE2177" w:rsidP="00EC7FEA">
      <w:pPr>
        <w:spacing w:before="60" w:after="60"/>
        <w:ind w:left="1080"/>
        <w:rPr>
          <w:rFonts w:ascii="Verdana" w:hAnsi="Verdana"/>
        </w:rPr>
      </w:pPr>
      <w:r>
        <w:rPr>
          <w:rFonts w:ascii="Verdana" w:hAnsi="Verdana"/>
        </w:rPr>
        <w:object w:dxaOrig="1520" w:dyaOrig="987" w14:anchorId="4B9C478F">
          <v:shape id="_x0000_i1035" type="#_x0000_t75" style="width:75.75pt;height:49.5pt" o:ole="">
            <v:imagedata r:id="rId32" o:title=""/>
          </v:shape>
          <o:OLEObject Type="Embed" ProgID="Word.Document.12" ShapeID="_x0000_i1035" DrawAspect="Icon" ObjectID="_1799065906" r:id="rId33">
            <o:FieldCodes>\s</o:FieldCodes>
          </o:OLEObject>
        </w:object>
      </w:r>
    </w:p>
    <w:p w14:paraId="443C2192" w14:textId="77777777" w:rsidR="00EE2177" w:rsidRDefault="00EE2177" w:rsidP="00EC7FEA">
      <w:pPr>
        <w:spacing w:before="60" w:after="60"/>
        <w:ind w:left="1080"/>
        <w:rPr>
          <w:rFonts w:ascii="Verdana" w:hAnsi="Verdana"/>
        </w:rPr>
      </w:pPr>
    </w:p>
    <w:p w14:paraId="376228BC" w14:textId="7EBFA7EE" w:rsidR="00EE2177" w:rsidRDefault="00EE2177" w:rsidP="00EE2177">
      <w:pPr>
        <w:pStyle w:val="ListParagraph"/>
        <w:numPr>
          <w:ilvl w:val="1"/>
          <w:numId w:val="1"/>
        </w:numPr>
        <w:spacing w:before="60" w:after="60"/>
        <w:rPr>
          <w:rFonts w:ascii="Verdana" w:hAnsi="Verdana"/>
        </w:rPr>
      </w:pPr>
      <w:r>
        <w:rPr>
          <w:rFonts w:ascii="Verdana" w:hAnsi="Verdana"/>
        </w:rPr>
        <w:t>To consider the assurance review of the Police and Crime Plan</w:t>
      </w:r>
    </w:p>
    <w:bookmarkStart w:id="10" w:name="_MON_1799063435"/>
    <w:bookmarkEnd w:id="10"/>
    <w:p w14:paraId="513CA7D9" w14:textId="7C91C08F" w:rsidR="00EE2177" w:rsidRPr="00EE2177" w:rsidRDefault="00EE2177" w:rsidP="00EE2177">
      <w:pPr>
        <w:pStyle w:val="ListParagraph"/>
        <w:spacing w:before="60" w:after="60"/>
        <w:ind w:left="1440"/>
        <w:rPr>
          <w:rFonts w:ascii="Verdana" w:hAnsi="Verdana"/>
        </w:rPr>
      </w:pPr>
      <w:r>
        <w:rPr>
          <w:rFonts w:ascii="Verdana" w:hAnsi="Verdana"/>
        </w:rPr>
        <w:object w:dxaOrig="1520" w:dyaOrig="987" w14:anchorId="7E952DC6">
          <v:shape id="_x0000_i1036" type="#_x0000_t75" style="width:75.75pt;height:49.5pt" o:ole="">
            <v:imagedata r:id="rId34" o:title=""/>
          </v:shape>
          <o:OLEObject Type="Embed" ProgID="Word.Document.12" ShapeID="_x0000_i1036" DrawAspect="Icon" ObjectID="_1799065907" r:id="rId35">
            <o:FieldCodes>\s</o:FieldCodes>
          </o:OLEObject>
        </w:object>
      </w:r>
    </w:p>
    <w:p w14:paraId="6D815D45" w14:textId="77777777" w:rsidR="00EC7FEA" w:rsidRDefault="00EC7FEA" w:rsidP="00EC7FEA">
      <w:pPr>
        <w:spacing w:before="60" w:after="60"/>
        <w:ind w:left="1080"/>
        <w:rPr>
          <w:rFonts w:ascii="Verdana" w:hAnsi="Verdana"/>
        </w:rPr>
      </w:pPr>
    </w:p>
    <w:p w14:paraId="63FBBB40" w14:textId="77777777" w:rsidR="00D52F49" w:rsidRPr="00D52F49" w:rsidRDefault="00D52F49" w:rsidP="00D52F49">
      <w:pPr>
        <w:spacing w:before="60" w:after="60"/>
        <w:rPr>
          <w:rFonts w:ascii="Verdana" w:hAnsi="Verdana"/>
        </w:rPr>
      </w:pPr>
    </w:p>
    <w:p w14:paraId="63EEE7CD" w14:textId="628D989F" w:rsidR="005B1966" w:rsidRDefault="005B1966" w:rsidP="00BD4D1B">
      <w:pPr>
        <w:pStyle w:val="ListParagraph"/>
        <w:numPr>
          <w:ilvl w:val="0"/>
          <w:numId w:val="1"/>
        </w:numPr>
        <w:spacing w:before="60" w:after="60"/>
        <w:rPr>
          <w:rFonts w:ascii="Verdana" w:hAnsi="Verdana"/>
        </w:rPr>
      </w:pPr>
      <w:r>
        <w:rPr>
          <w:rFonts w:ascii="Verdana" w:hAnsi="Verdana"/>
        </w:rPr>
        <w:t>To consider the revise Collaborative Review of Data Protection (Director of TIAA – Fiona Roe)</w:t>
      </w:r>
    </w:p>
    <w:bookmarkStart w:id="11" w:name="_MON_1799065184"/>
    <w:bookmarkEnd w:id="11"/>
    <w:p w14:paraId="3F8B4873" w14:textId="156ACEB8" w:rsidR="005B1966" w:rsidRDefault="00B916D7" w:rsidP="005B1966">
      <w:pPr>
        <w:pStyle w:val="ListParagraph"/>
        <w:spacing w:before="60" w:after="60"/>
        <w:ind w:left="786"/>
        <w:rPr>
          <w:rFonts w:ascii="Verdana" w:hAnsi="Verdana"/>
        </w:rPr>
      </w:pPr>
      <w:r>
        <w:rPr>
          <w:rFonts w:ascii="Verdana" w:hAnsi="Verdana"/>
        </w:rPr>
        <w:object w:dxaOrig="1520" w:dyaOrig="987" w14:anchorId="3D891A86">
          <v:shape id="_x0000_i1044" type="#_x0000_t75" style="width:75.75pt;height:49.5pt" o:ole="">
            <v:imagedata r:id="rId36" o:title=""/>
          </v:shape>
          <o:OLEObject Type="Embed" ProgID="Word.Document.12" ShapeID="_x0000_i1044" DrawAspect="Icon" ObjectID="_1799065908" r:id="rId37">
            <o:FieldCodes>\s</o:FieldCodes>
          </o:OLEObject>
        </w:object>
      </w:r>
    </w:p>
    <w:p w14:paraId="23B53A61" w14:textId="77777777" w:rsidR="005B1966" w:rsidRDefault="005B1966" w:rsidP="005B1966">
      <w:pPr>
        <w:pStyle w:val="ListParagraph"/>
        <w:spacing w:before="60" w:after="60"/>
        <w:ind w:left="786"/>
        <w:rPr>
          <w:rFonts w:ascii="Verdana" w:hAnsi="Verdana"/>
        </w:rPr>
      </w:pPr>
    </w:p>
    <w:p w14:paraId="0FA6FB5D" w14:textId="25BD22DB" w:rsidR="00F32A54" w:rsidRDefault="00B10D4F" w:rsidP="00BD4D1B">
      <w:pPr>
        <w:pStyle w:val="ListParagraph"/>
        <w:numPr>
          <w:ilvl w:val="0"/>
          <w:numId w:val="1"/>
        </w:numPr>
        <w:spacing w:before="60" w:after="60"/>
        <w:rPr>
          <w:rFonts w:ascii="Verdana" w:hAnsi="Verdana"/>
        </w:rPr>
      </w:pPr>
      <w:r>
        <w:rPr>
          <w:rFonts w:ascii="Verdana" w:hAnsi="Verdana"/>
        </w:rPr>
        <w:t xml:space="preserve">To consider a report on the Audit Governance Standards </w:t>
      </w:r>
      <w:r w:rsidR="003844DA">
        <w:rPr>
          <w:rFonts w:ascii="Verdana" w:hAnsi="Verdana"/>
        </w:rPr>
        <w:t>(Director of TIAA – Fiona Roe)</w:t>
      </w:r>
    </w:p>
    <w:p w14:paraId="7D73EA35" w14:textId="4092741E" w:rsidR="00D52F49" w:rsidRDefault="00D52F49" w:rsidP="00D52F49">
      <w:pPr>
        <w:pStyle w:val="ListParagraph"/>
        <w:spacing w:before="60" w:after="60"/>
        <w:ind w:left="786"/>
        <w:rPr>
          <w:rFonts w:ascii="Verdana" w:hAnsi="Verdana"/>
        </w:rPr>
      </w:pPr>
    </w:p>
    <w:p w14:paraId="66C742DB" w14:textId="77777777" w:rsidR="00EE2177" w:rsidRPr="00BD4D1B" w:rsidRDefault="00EE2177" w:rsidP="00EE2177">
      <w:pPr>
        <w:pStyle w:val="ListParagraph"/>
        <w:spacing w:before="60" w:after="60"/>
        <w:ind w:left="786"/>
        <w:rPr>
          <w:rFonts w:ascii="Verdana" w:hAnsi="Verdana"/>
        </w:rPr>
      </w:pPr>
    </w:p>
    <w:p w14:paraId="605610FE" w14:textId="463FE29E" w:rsidR="00041188" w:rsidRDefault="00041188" w:rsidP="00CB2EDE">
      <w:pPr>
        <w:pStyle w:val="ListParagraph"/>
        <w:numPr>
          <w:ilvl w:val="0"/>
          <w:numId w:val="1"/>
        </w:numPr>
        <w:spacing w:before="60" w:after="60"/>
        <w:rPr>
          <w:rFonts w:ascii="Verdana" w:hAnsi="Verdana"/>
        </w:rPr>
      </w:pPr>
      <w:r>
        <w:rPr>
          <w:rFonts w:ascii="Verdana" w:hAnsi="Verdana"/>
        </w:rPr>
        <w:t xml:space="preserve">To consider an update report on </w:t>
      </w:r>
      <w:r w:rsidR="008C7061">
        <w:rPr>
          <w:rFonts w:ascii="Verdana" w:hAnsi="Verdana"/>
        </w:rPr>
        <w:t>the Human Resources Internal Audit Recommendations</w:t>
      </w:r>
      <w:r w:rsidR="00E83A54">
        <w:rPr>
          <w:rFonts w:ascii="Verdana" w:hAnsi="Verdana"/>
        </w:rPr>
        <w:t xml:space="preserve"> – (Director of People and Organisational Development</w:t>
      </w:r>
      <w:r w:rsidR="00695B16">
        <w:rPr>
          <w:rFonts w:ascii="Verdana" w:hAnsi="Verdana"/>
        </w:rPr>
        <w:t xml:space="preserve"> – Linda Williams</w:t>
      </w:r>
      <w:r w:rsidR="0099371F">
        <w:rPr>
          <w:rFonts w:ascii="Verdana" w:hAnsi="Verdana"/>
        </w:rPr>
        <w:t xml:space="preserve"> Head of HR Service Delivery – Steve </w:t>
      </w:r>
      <w:proofErr w:type="spellStart"/>
      <w:r w:rsidR="0099371F">
        <w:rPr>
          <w:rFonts w:ascii="Verdana" w:hAnsi="Verdana"/>
        </w:rPr>
        <w:t>Cadenne</w:t>
      </w:r>
      <w:proofErr w:type="spellEnd"/>
      <w:r w:rsidR="00E83A54">
        <w:rPr>
          <w:rFonts w:ascii="Verdana" w:hAnsi="Verdana"/>
        </w:rPr>
        <w:t>)</w:t>
      </w:r>
    </w:p>
    <w:bookmarkStart w:id="12" w:name="_MON_1799063481"/>
    <w:bookmarkEnd w:id="12"/>
    <w:p w14:paraId="2D3807F6" w14:textId="6E58028E" w:rsidR="00041188" w:rsidRDefault="00EE2177" w:rsidP="00041188">
      <w:pPr>
        <w:pStyle w:val="ListParagraph"/>
        <w:spacing w:before="60" w:after="60"/>
        <w:ind w:left="786"/>
        <w:rPr>
          <w:rFonts w:ascii="Verdana" w:hAnsi="Verdana"/>
        </w:rPr>
      </w:pPr>
      <w:r>
        <w:rPr>
          <w:rFonts w:ascii="Verdana" w:hAnsi="Verdana"/>
        </w:rPr>
        <w:object w:dxaOrig="1520" w:dyaOrig="987" w14:anchorId="4166FAD2">
          <v:shape id="_x0000_i1037" type="#_x0000_t75" style="width:75.75pt;height:49.5pt" o:ole="">
            <v:imagedata r:id="rId38" o:title=""/>
          </v:shape>
          <o:OLEObject Type="Embed" ProgID="Word.Document.12" ShapeID="_x0000_i1037" DrawAspect="Icon" ObjectID="_1799065909" r:id="rId39">
            <o:FieldCodes>\s</o:FieldCodes>
          </o:OLEObject>
        </w:object>
      </w:r>
    </w:p>
    <w:p w14:paraId="721B1815" w14:textId="77777777" w:rsidR="00041188" w:rsidRDefault="00041188" w:rsidP="00041188">
      <w:pPr>
        <w:pStyle w:val="ListParagraph"/>
        <w:spacing w:before="60" w:after="60"/>
        <w:ind w:left="786"/>
        <w:rPr>
          <w:rFonts w:ascii="Verdana" w:hAnsi="Verdana"/>
        </w:rPr>
      </w:pPr>
    </w:p>
    <w:p w14:paraId="283C3EF1" w14:textId="050D7286" w:rsidR="00715F05" w:rsidRDefault="00A23E7C" w:rsidP="00CB2EDE">
      <w:pPr>
        <w:pStyle w:val="ListParagraph"/>
        <w:numPr>
          <w:ilvl w:val="0"/>
          <w:numId w:val="1"/>
        </w:numPr>
        <w:spacing w:before="60" w:after="60"/>
        <w:rPr>
          <w:rFonts w:ascii="Verdana" w:hAnsi="Verdana"/>
        </w:rPr>
      </w:pPr>
      <w:r>
        <w:rPr>
          <w:rFonts w:ascii="Verdana" w:hAnsi="Verdana"/>
        </w:rPr>
        <w:lastRenderedPageBreak/>
        <w:t>To consider an update report in relation to the Telematics Review</w:t>
      </w:r>
      <w:r w:rsidR="00333223">
        <w:rPr>
          <w:rFonts w:ascii="Verdana" w:hAnsi="Verdana"/>
        </w:rPr>
        <w:t xml:space="preserve"> – (Head of Fleet Services</w:t>
      </w:r>
      <w:r w:rsidR="0099371F">
        <w:rPr>
          <w:rFonts w:ascii="Verdana" w:hAnsi="Verdana"/>
        </w:rPr>
        <w:t xml:space="preserve"> – Gareth Parry</w:t>
      </w:r>
      <w:r w:rsidR="00333223">
        <w:rPr>
          <w:rFonts w:ascii="Verdana" w:hAnsi="Verdana"/>
        </w:rPr>
        <w:t>)</w:t>
      </w:r>
    </w:p>
    <w:bookmarkStart w:id="13" w:name="_MON_1799063512"/>
    <w:bookmarkEnd w:id="13"/>
    <w:p w14:paraId="6567B196" w14:textId="4C17C676" w:rsidR="00A23E7C" w:rsidRDefault="00EE2177" w:rsidP="00EE2177">
      <w:pPr>
        <w:spacing w:before="60" w:after="60"/>
        <w:ind w:left="426"/>
        <w:rPr>
          <w:rFonts w:ascii="Verdana" w:hAnsi="Verdana"/>
        </w:rPr>
      </w:pPr>
      <w:r>
        <w:rPr>
          <w:rFonts w:ascii="Verdana" w:hAnsi="Verdana"/>
        </w:rPr>
        <w:object w:dxaOrig="1520" w:dyaOrig="987" w14:anchorId="1DEEF767">
          <v:shape id="_x0000_i1038" type="#_x0000_t75" style="width:75.75pt;height:49.5pt" o:ole="">
            <v:imagedata r:id="rId40" o:title=""/>
          </v:shape>
          <o:OLEObject Type="Embed" ProgID="Word.Document.12" ShapeID="_x0000_i1038" DrawAspect="Icon" ObjectID="_1799065910" r:id="rId41">
            <o:FieldCodes>\s</o:FieldCodes>
          </o:OLEObject>
        </w:object>
      </w:r>
      <w:r>
        <w:rPr>
          <w:rFonts w:ascii="Verdana" w:hAnsi="Verdana"/>
        </w:rPr>
        <w:object w:dxaOrig="1520" w:dyaOrig="987" w14:anchorId="47258A56">
          <v:shape id="_x0000_i1039" type="#_x0000_t75" style="width:75.75pt;height:49.5pt" o:ole="">
            <v:imagedata r:id="rId42" o:title=""/>
          </v:shape>
          <o:OLEObject Type="Embed" ProgID="Acrobat.Document.DC" ShapeID="_x0000_i1039" DrawAspect="Icon" ObjectID="_1799065911" r:id="rId43"/>
        </w:object>
      </w:r>
    </w:p>
    <w:p w14:paraId="6CFB2DA3" w14:textId="77777777" w:rsidR="0059377A" w:rsidRDefault="0059377A" w:rsidP="00EE2177">
      <w:pPr>
        <w:spacing w:before="60" w:after="60"/>
        <w:ind w:left="426"/>
        <w:rPr>
          <w:rFonts w:ascii="Verdana" w:hAnsi="Verdana"/>
        </w:rPr>
      </w:pPr>
    </w:p>
    <w:p w14:paraId="35F76FDC" w14:textId="28AC6D82" w:rsidR="00A23E7C" w:rsidRPr="00A23E7C" w:rsidRDefault="002451A4" w:rsidP="00A23E7C">
      <w:pPr>
        <w:pStyle w:val="ListParagraph"/>
        <w:numPr>
          <w:ilvl w:val="0"/>
          <w:numId w:val="1"/>
        </w:numPr>
        <w:spacing w:before="60" w:after="60"/>
        <w:rPr>
          <w:rFonts w:ascii="Verdana" w:hAnsi="Verdana"/>
        </w:rPr>
      </w:pPr>
      <w:r>
        <w:rPr>
          <w:rFonts w:ascii="Verdana" w:hAnsi="Verdana"/>
        </w:rPr>
        <w:t xml:space="preserve"> To consider an update report in relation to the Health and Safety Collaborative Review</w:t>
      </w:r>
      <w:r w:rsidR="005250AA">
        <w:rPr>
          <w:rFonts w:ascii="Verdana" w:hAnsi="Verdana"/>
        </w:rPr>
        <w:t xml:space="preserve"> – (Senior Manager Health and Safety and Sustainability</w:t>
      </w:r>
      <w:r w:rsidR="0099371F">
        <w:rPr>
          <w:rFonts w:ascii="Verdana" w:hAnsi="Verdana"/>
        </w:rPr>
        <w:t xml:space="preserve"> – Steve </w:t>
      </w:r>
      <w:proofErr w:type="spellStart"/>
      <w:r w:rsidR="0099371F">
        <w:rPr>
          <w:rFonts w:ascii="Verdana" w:hAnsi="Verdana"/>
        </w:rPr>
        <w:t>Bergiers</w:t>
      </w:r>
      <w:proofErr w:type="spellEnd"/>
      <w:r w:rsidR="005250AA">
        <w:rPr>
          <w:rFonts w:ascii="Verdana" w:hAnsi="Verdana"/>
        </w:rPr>
        <w:t>)</w:t>
      </w:r>
    </w:p>
    <w:bookmarkStart w:id="14" w:name="_MON_1799063590"/>
    <w:bookmarkEnd w:id="14"/>
    <w:p w14:paraId="08DDFE11" w14:textId="555350E5" w:rsidR="00F32A54" w:rsidRPr="00F32A54" w:rsidRDefault="0059377A" w:rsidP="00FC23EE">
      <w:pPr>
        <w:spacing w:before="60" w:after="60"/>
        <w:ind w:firstLine="426"/>
        <w:rPr>
          <w:rFonts w:ascii="Verdana" w:hAnsi="Verdana"/>
        </w:rPr>
      </w:pPr>
      <w:r>
        <w:rPr>
          <w:rFonts w:ascii="Verdana" w:hAnsi="Verdana"/>
        </w:rPr>
        <w:object w:dxaOrig="1520" w:dyaOrig="987" w14:anchorId="78533AF4">
          <v:shape id="_x0000_i1040" type="#_x0000_t75" style="width:75.75pt;height:49.5pt" o:ole="">
            <v:imagedata r:id="rId44" o:title=""/>
          </v:shape>
          <o:OLEObject Type="Embed" ProgID="Word.Document.12" ShapeID="_x0000_i1040" DrawAspect="Icon" ObjectID="_1799065912" r:id="rId45">
            <o:FieldCodes>\s</o:FieldCodes>
          </o:OLEObject>
        </w:object>
      </w:r>
    </w:p>
    <w:p w14:paraId="7A85F28B" w14:textId="77777777" w:rsidR="005713A5" w:rsidRDefault="005713A5" w:rsidP="00D46A3B">
      <w:pPr>
        <w:pStyle w:val="ListParagraph"/>
        <w:spacing w:line="240" w:lineRule="auto"/>
        <w:rPr>
          <w:rFonts w:ascii="Verdana" w:hAnsi="Verdana" w:cs="Verdana"/>
          <w:color w:val="000000"/>
          <w:sz w:val="21"/>
          <w:szCs w:val="21"/>
        </w:rPr>
      </w:pPr>
      <w:bookmarkStart w:id="15" w:name="_Hlk95830877"/>
      <w:bookmarkEnd w:id="3"/>
    </w:p>
    <w:p w14:paraId="2C41C0EC" w14:textId="77777777" w:rsidR="005713A5" w:rsidRDefault="005713A5" w:rsidP="00D46A3B">
      <w:pPr>
        <w:pStyle w:val="ListParagraph"/>
        <w:spacing w:line="240" w:lineRule="auto"/>
        <w:rPr>
          <w:rFonts w:ascii="Verdana" w:hAnsi="Verdana" w:cs="Verdana"/>
          <w:color w:val="000000"/>
          <w:sz w:val="21"/>
          <w:szCs w:val="21"/>
        </w:rPr>
      </w:pPr>
    </w:p>
    <w:p w14:paraId="027E245A" w14:textId="77777777" w:rsidR="005713A5" w:rsidRDefault="005713A5" w:rsidP="00D46A3B">
      <w:pPr>
        <w:pStyle w:val="ListParagraph"/>
        <w:spacing w:line="240" w:lineRule="auto"/>
        <w:rPr>
          <w:rFonts w:ascii="Verdana" w:hAnsi="Verdana" w:cs="Verdana"/>
          <w:color w:val="000000"/>
          <w:sz w:val="21"/>
          <w:szCs w:val="21"/>
        </w:rPr>
      </w:pPr>
    </w:p>
    <w:p w14:paraId="7A05ADDC" w14:textId="4202C5CC" w:rsidR="005A28FE" w:rsidRDefault="005A28FE" w:rsidP="005A28FE">
      <w:pPr>
        <w:pStyle w:val="Default"/>
        <w:rPr>
          <w:rFonts w:ascii="Verdana" w:hAnsi="Verdana" w:cstheme="minorBidi"/>
          <w:b/>
          <w:bCs/>
          <w:color w:val="auto"/>
          <w:sz w:val="22"/>
          <w:szCs w:val="22"/>
        </w:rPr>
      </w:pPr>
      <w:bookmarkStart w:id="16" w:name="_Hlk95839142"/>
      <w:bookmarkEnd w:id="15"/>
      <w:r w:rsidRPr="00A22820">
        <w:rPr>
          <w:rFonts w:ascii="Verdana" w:hAnsi="Verdana" w:cstheme="minorBidi"/>
          <w:b/>
          <w:bCs/>
          <w:color w:val="auto"/>
          <w:sz w:val="22"/>
          <w:szCs w:val="22"/>
        </w:rPr>
        <w:t>Break 10mins</w:t>
      </w:r>
    </w:p>
    <w:p w14:paraId="7F6AFED1" w14:textId="77777777" w:rsidR="00380608" w:rsidRPr="00A22820" w:rsidRDefault="00380608" w:rsidP="005A28FE">
      <w:pPr>
        <w:pStyle w:val="Default"/>
        <w:rPr>
          <w:rFonts w:ascii="Verdana" w:hAnsi="Verdana" w:cstheme="minorBidi"/>
          <w:b/>
          <w:bCs/>
          <w:color w:val="auto"/>
          <w:sz w:val="22"/>
          <w:szCs w:val="22"/>
        </w:rPr>
      </w:pPr>
    </w:p>
    <w:bookmarkEnd w:id="16"/>
    <w:p w14:paraId="058B85C8" w14:textId="1143D887" w:rsidR="00745131" w:rsidRDefault="00745131" w:rsidP="008B726E">
      <w:pPr>
        <w:spacing w:after="100" w:afterAutospacing="1"/>
        <w:jc w:val="both"/>
        <w:rPr>
          <w:rFonts w:ascii="Verdana" w:hAnsi="Verdana"/>
          <w:b/>
          <w:bCs/>
          <w:sz w:val="21"/>
          <w:szCs w:val="21"/>
        </w:rPr>
      </w:pPr>
      <w:r w:rsidRPr="00930F24">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72D67726" w14:textId="07F220A7" w:rsidR="00C3615F" w:rsidRDefault="00C3615F" w:rsidP="0094005C">
      <w:pPr>
        <w:spacing w:after="100" w:afterAutospacing="1"/>
        <w:jc w:val="both"/>
        <w:rPr>
          <w:rFonts w:ascii="Verdana" w:hAnsi="Verdana"/>
          <w:b/>
          <w:bCs/>
          <w:sz w:val="21"/>
          <w:szCs w:val="21"/>
        </w:rPr>
      </w:pPr>
    </w:p>
    <w:p w14:paraId="7D5B5540" w14:textId="20B4E402" w:rsidR="00EA2F1D" w:rsidRDefault="00EA2F1D" w:rsidP="003A066E">
      <w:pPr>
        <w:pStyle w:val="ListParagraph"/>
        <w:numPr>
          <w:ilvl w:val="0"/>
          <w:numId w:val="1"/>
        </w:numPr>
        <w:spacing w:before="120" w:after="0" w:line="240" w:lineRule="auto"/>
        <w:ind w:left="851" w:hanging="567"/>
        <w:contextualSpacing w:val="0"/>
        <w:rPr>
          <w:rFonts w:ascii="Verdana" w:hAnsi="Verdana"/>
        </w:rPr>
      </w:pPr>
      <w:r>
        <w:rPr>
          <w:rFonts w:ascii="Verdana" w:hAnsi="Verdana"/>
        </w:rPr>
        <w:t xml:space="preserve">To consider an update report on Information Management </w:t>
      </w:r>
      <w:r w:rsidR="00031A68">
        <w:rPr>
          <w:rFonts w:ascii="Verdana" w:hAnsi="Verdana"/>
        </w:rPr>
        <w:t>– (Information Manager</w:t>
      </w:r>
      <w:r w:rsidR="0099371F">
        <w:rPr>
          <w:rFonts w:ascii="Verdana" w:hAnsi="Verdana"/>
        </w:rPr>
        <w:t xml:space="preserve"> – Debby Jones</w:t>
      </w:r>
      <w:r w:rsidR="00031A68">
        <w:rPr>
          <w:rFonts w:ascii="Verdana" w:hAnsi="Verdana"/>
        </w:rPr>
        <w:t>)</w:t>
      </w:r>
    </w:p>
    <w:p w14:paraId="0ECFB2F2" w14:textId="59085E04" w:rsidR="00EA2F1D" w:rsidRDefault="00EA2F1D" w:rsidP="00EA2F1D">
      <w:pPr>
        <w:pStyle w:val="ListParagraph"/>
        <w:spacing w:before="120" w:after="0" w:line="240" w:lineRule="auto"/>
        <w:ind w:left="851"/>
        <w:contextualSpacing w:val="0"/>
        <w:rPr>
          <w:rFonts w:ascii="Verdana" w:hAnsi="Verdana"/>
        </w:rPr>
      </w:pPr>
    </w:p>
    <w:p w14:paraId="09900286" w14:textId="77777777" w:rsidR="00EA2F1D" w:rsidRDefault="00EA2F1D" w:rsidP="00EA2F1D">
      <w:pPr>
        <w:pStyle w:val="ListParagraph"/>
        <w:spacing w:before="120" w:after="0" w:line="240" w:lineRule="auto"/>
        <w:ind w:left="851"/>
        <w:contextualSpacing w:val="0"/>
        <w:rPr>
          <w:rFonts w:ascii="Verdana" w:hAnsi="Verdana"/>
        </w:rPr>
      </w:pPr>
    </w:p>
    <w:p w14:paraId="6A57B12C" w14:textId="131F6A36" w:rsidR="00FF6C6F" w:rsidRDefault="00FF6C6F" w:rsidP="003A066E">
      <w:pPr>
        <w:pStyle w:val="ListParagraph"/>
        <w:numPr>
          <w:ilvl w:val="0"/>
          <w:numId w:val="1"/>
        </w:numPr>
        <w:spacing w:before="120" w:after="0" w:line="240" w:lineRule="auto"/>
        <w:ind w:left="851" w:hanging="567"/>
        <w:contextualSpacing w:val="0"/>
        <w:rPr>
          <w:rFonts w:ascii="Verdana" w:hAnsi="Verdana"/>
        </w:rPr>
      </w:pPr>
      <w:r>
        <w:rPr>
          <w:rFonts w:ascii="Verdana" w:hAnsi="Verdana"/>
        </w:rPr>
        <w:t>To consider the Force Risk Register – (Senior Manage</w:t>
      </w:r>
      <w:r w:rsidR="00506B08">
        <w:rPr>
          <w:rFonts w:ascii="Verdana" w:hAnsi="Verdana"/>
        </w:rPr>
        <w:t>r</w:t>
      </w:r>
      <w:r>
        <w:rPr>
          <w:rFonts w:ascii="Verdana" w:hAnsi="Verdana"/>
        </w:rPr>
        <w:t xml:space="preserve"> – Governance &amp; Change</w:t>
      </w:r>
      <w:r w:rsidR="0099371F">
        <w:rPr>
          <w:rFonts w:ascii="Verdana" w:hAnsi="Verdana"/>
        </w:rPr>
        <w:t xml:space="preserve"> – Gaynor Maddox</w:t>
      </w:r>
      <w:r>
        <w:rPr>
          <w:rFonts w:ascii="Verdana" w:hAnsi="Verdana"/>
        </w:rPr>
        <w:t>)</w:t>
      </w:r>
    </w:p>
    <w:p w14:paraId="784F9C5F" w14:textId="630E00B8" w:rsidR="00FF6C6F" w:rsidRDefault="00FF6C6F" w:rsidP="00FF6C6F">
      <w:pPr>
        <w:pStyle w:val="ListParagraph"/>
        <w:spacing w:before="120" w:after="0" w:line="240" w:lineRule="auto"/>
        <w:ind w:left="851"/>
        <w:contextualSpacing w:val="0"/>
        <w:rPr>
          <w:rFonts w:ascii="Verdana" w:hAnsi="Verdana"/>
        </w:rPr>
      </w:pPr>
    </w:p>
    <w:p w14:paraId="7C23EDC9" w14:textId="429510C3" w:rsidR="009009DB" w:rsidRDefault="00AE3B0F" w:rsidP="003A066E">
      <w:pPr>
        <w:pStyle w:val="ListParagraph"/>
        <w:numPr>
          <w:ilvl w:val="0"/>
          <w:numId w:val="1"/>
        </w:numPr>
        <w:spacing w:before="120" w:after="0" w:line="240" w:lineRule="auto"/>
        <w:ind w:left="851" w:hanging="567"/>
        <w:contextualSpacing w:val="0"/>
        <w:rPr>
          <w:rFonts w:ascii="Verdana" w:hAnsi="Verdana"/>
        </w:rPr>
      </w:pPr>
      <w:r w:rsidRPr="02DD81F9">
        <w:rPr>
          <w:rFonts w:ascii="Verdana" w:hAnsi="Verdana"/>
        </w:rPr>
        <w:t xml:space="preserve">To consider </w:t>
      </w:r>
      <w:r w:rsidR="00FF6C6F">
        <w:rPr>
          <w:rFonts w:ascii="Verdana" w:hAnsi="Verdana"/>
        </w:rPr>
        <w:t>the</w:t>
      </w:r>
      <w:r w:rsidR="00FA4EA2" w:rsidRPr="02DD81F9">
        <w:rPr>
          <w:rFonts w:ascii="Verdana" w:hAnsi="Verdana"/>
        </w:rPr>
        <w:t xml:space="preserve"> OPCC </w:t>
      </w:r>
      <w:r w:rsidR="00352BF1" w:rsidRPr="02DD81F9">
        <w:rPr>
          <w:rFonts w:ascii="Verdana" w:hAnsi="Verdana"/>
        </w:rPr>
        <w:t>Corporate Risk Register</w:t>
      </w:r>
      <w:r w:rsidRPr="02DD81F9">
        <w:rPr>
          <w:rFonts w:ascii="Verdana" w:hAnsi="Verdana"/>
        </w:rPr>
        <w:t xml:space="preserve"> </w:t>
      </w:r>
      <w:r w:rsidR="00A22820" w:rsidRPr="02DD81F9">
        <w:rPr>
          <w:rFonts w:ascii="Verdana" w:hAnsi="Verdana"/>
        </w:rPr>
        <w:t xml:space="preserve">– </w:t>
      </w:r>
      <w:r w:rsidR="00906574" w:rsidRPr="02DD81F9">
        <w:rPr>
          <w:rFonts w:ascii="Verdana" w:hAnsi="Verdana"/>
        </w:rPr>
        <w:t>(</w:t>
      </w:r>
      <w:r w:rsidR="00C25587" w:rsidRPr="02DD81F9">
        <w:rPr>
          <w:rFonts w:ascii="Verdana" w:hAnsi="Verdana" w:cs="Verdana"/>
          <w:color w:val="000000" w:themeColor="text1"/>
          <w:sz w:val="21"/>
          <w:szCs w:val="21"/>
        </w:rPr>
        <w:t>Business Manager OPCC</w:t>
      </w:r>
      <w:r w:rsidR="0099371F">
        <w:rPr>
          <w:rFonts w:ascii="Verdana" w:hAnsi="Verdana" w:cs="Verdana"/>
          <w:color w:val="000000" w:themeColor="text1"/>
          <w:sz w:val="21"/>
          <w:szCs w:val="21"/>
        </w:rPr>
        <w:t xml:space="preserve"> – Neil Evans</w:t>
      </w:r>
      <w:r w:rsidR="00906574" w:rsidRPr="02DD81F9">
        <w:rPr>
          <w:rFonts w:ascii="Verdana" w:hAnsi="Verdana"/>
        </w:rPr>
        <w:t>)</w:t>
      </w:r>
    </w:p>
    <w:p w14:paraId="54D27D34" w14:textId="2B3E9080" w:rsidR="000B5A6D" w:rsidRPr="00FF6C6F" w:rsidRDefault="000B5A6D" w:rsidP="0098142C">
      <w:pPr>
        <w:spacing w:before="120"/>
        <w:ind w:firstLine="720"/>
        <w:rPr>
          <w:rFonts w:ascii="Verdana" w:hAnsi="Verdana"/>
        </w:rPr>
      </w:pPr>
    </w:p>
    <w:p w14:paraId="42A396C4" w14:textId="010A0B31" w:rsidR="007D04DC" w:rsidRDefault="008249BD" w:rsidP="007D04DC">
      <w:pPr>
        <w:pStyle w:val="ListParagraph"/>
        <w:numPr>
          <w:ilvl w:val="0"/>
          <w:numId w:val="1"/>
        </w:numPr>
        <w:spacing w:before="120" w:after="0" w:line="480" w:lineRule="auto"/>
        <w:ind w:left="851" w:hanging="567"/>
        <w:contextualSpacing w:val="0"/>
        <w:rPr>
          <w:rFonts w:ascii="Verdana" w:hAnsi="Verdana"/>
        </w:rPr>
      </w:pPr>
      <w:r w:rsidRPr="02DD81F9">
        <w:rPr>
          <w:rFonts w:ascii="Verdana" w:hAnsi="Verdana"/>
        </w:rPr>
        <w:t xml:space="preserve">Update on </w:t>
      </w:r>
      <w:r w:rsidR="009009DB" w:rsidRPr="02DD81F9">
        <w:rPr>
          <w:rFonts w:ascii="Verdana" w:hAnsi="Verdana"/>
        </w:rPr>
        <w:t xml:space="preserve">Fraud </w:t>
      </w:r>
      <w:r w:rsidR="00994E08" w:rsidRPr="02DD81F9">
        <w:rPr>
          <w:rFonts w:ascii="Verdana" w:hAnsi="Verdana"/>
        </w:rPr>
        <w:t>A</w:t>
      </w:r>
      <w:r w:rsidR="009009DB" w:rsidRPr="02DD81F9">
        <w:rPr>
          <w:rFonts w:ascii="Verdana" w:hAnsi="Verdana"/>
        </w:rPr>
        <w:t xml:space="preserve">ctivity </w:t>
      </w:r>
      <w:r w:rsidR="00906574" w:rsidRPr="02DD81F9">
        <w:rPr>
          <w:rFonts w:ascii="Verdana" w:hAnsi="Verdana"/>
        </w:rPr>
        <w:t>(</w:t>
      </w:r>
      <w:r w:rsidR="00150D57" w:rsidRPr="02DD81F9">
        <w:rPr>
          <w:rFonts w:ascii="Verdana" w:hAnsi="Verdana"/>
        </w:rPr>
        <w:t>Business Manager</w:t>
      </w:r>
      <w:r w:rsidR="0099371F">
        <w:rPr>
          <w:rFonts w:ascii="Verdana" w:hAnsi="Verdana"/>
        </w:rPr>
        <w:t xml:space="preserve"> – Neil Evans</w:t>
      </w:r>
      <w:r w:rsidR="00906574" w:rsidRPr="02DD81F9">
        <w:rPr>
          <w:rFonts w:ascii="Verdana" w:hAnsi="Verdana"/>
        </w:rPr>
        <w:t>)</w:t>
      </w:r>
    </w:p>
    <w:p w14:paraId="2F3CFF5A" w14:textId="77777777" w:rsidR="00C84C1E" w:rsidRDefault="00C84C1E" w:rsidP="00C84C1E">
      <w:pPr>
        <w:pStyle w:val="ListParagraph"/>
        <w:numPr>
          <w:ilvl w:val="0"/>
          <w:numId w:val="1"/>
        </w:numPr>
        <w:spacing w:before="120" w:after="0" w:line="480" w:lineRule="auto"/>
        <w:ind w:left="851" w:hanging="567"/>
        <w:contextualSpacing w:val="0"/>
        <w:rPr>
          <w:rFonts w:ascii="Verdana" w:hAnsi="Verdana"/>
        </w:rPr>
      </w:pPr>
      <w:r w:rsidRPr="02DD81F9">
        <w:rPr>
          <w:rFonts w:ascii="Verdana" w:hAnsi="Verdana"/>
        </w:rPr>
        <w:t>Members Updates – 15 minutes</w:t>
      </w:r>
    </w:p>
    <w:p w14:paraId="56B06BD2" w14:textId="6FE0C30C" w:rsidR="005A28FE" w:rsidRDefault="009009DB" w:rsidP="004C6B3B">
      <w:pPr>
        <w:pStyle w:val="ListParagraph"/>
        <w:numPr>
          <w:ilvl w:val="0"/>
          <w:numId w:val="1"/>
        </w:numPr>
        <w:spacing w:before="120" w:after="0" w:line="480" w:lineRule="auto"/>
        <w:ind w:left="851" w:hanging="567"/>
        <w:contextualSpacing w:val="0"/>
        <w:rPr>
          <w:rFonts w:ascii="Verdana" w:hAnsi="Verdana"/>
        </w:rPr>
      </w:pPr>
      <w:r w:rsidRPr="02DD81F9">
        <w:rPr>
          <w:rFonts w:ascii="Verdana" w:hAnsi="Verdana"/>
        </w:rPr>
        <w:t xml:space="preserve">Any other </w:t>
      </w:r>
      <w:r w:rsidR="001F3E68" w:rsidRPr="02DD81F9">
        <w:rPr>
          <w:rFonts w:ascii="Verdana" w:hAnsi="Verdana"/>
        </w:rPr>
        <w:t>business</w:t>
      </w:r>
    </w:p>
    <w:p w14:paraId="6634DD51" w14:textId="77777777" w:rsidR="00C84C1E" w:rsidRPr="00C84C1E" w:rsidRDefault="00C84C1E" w:rsidP="00C84C1E">
      <w:pPr>
        <w:pStyle w:val="ListParagraph"/>
        <w:rPr>
          <w:rFonts w:ascii="Verdana" w:hAnsi="Verdana"/>
        </w:rPr>
      </w:pPr>
    </w:p>
    <w:p w14:paraId="04652A35" w14:textId="0C3C546C" w:rsidR="005A28FE" w:rsidRPr="005A28FE" w:rsidRDefault="00416418" w:rsidP="005A28FE">
      <w:pPr>
        <w:spacing w:before="120" w:line="480" w:lineRule="auto"/>
        <w:rPr>
          <w:rFonts w:ascii="Verdana" w:hAnsi="Verdana"/>
          <w:b/>
          <w:bCs/>
        </w:rPr>
      </w:pPr>
      <w:r>
        <w:rPr>
          <w:rFonts w:ascii="Verdana" w:hAnsi="Verdana"/>
          <w:b/>
          <w:bCs/>
        </w:rPr>
        <w:t>Date of next meeting</w:t>
      </w:r>
      <w:r w:rsidR="000C6AE7">
        <w:rPr>
          <w:rFonts w:ascii="Verdana" w:hAnsi="Verdana"/>
          <w:b/>
          <w:bCs/>
        </w:rPr>
        <w:t xml:space="preserve">: </w:t>
      </w:r>
      <w:r w:rsidR="00EA2F1D">
        <w:rPr>
          <w:rFonts w:ascii="Verdana" w:hAnsi="Verdana"/>
          <w:b/>
          <w:bCs/>
        </w:rPr>
        <w:t>26</w:t>
      </w:r>
      <w:r w:rsidR="00EA2F1D" w:rsidRPr="00EA2F1D">
        <w:rPr>
          <w:rFonts w:ascii="Verdana" w:hAnsi="Verdana"/>
          <w:b/>
          <w:bCs/>
          <w:vertAlign w:val="superscript"/>
        </w:rPr>
        <w:t>th</w:t>
      </w:r>
      <w:r w:rsidR="00EA2F1D">
        <w:rPr>
          <w:rFonts w:ascii="Verdana" w:hAnsi="Verdana"/>
          <w:b/>
          <w:bCs/>
        </w:rPr>
        <w:t xml:space="preserve"> March </w:t>
      </w:r>
      <w:r w:rsidR="00CB1086">
        <w:rPr>
          <w:rFonts w:ascii="Verdana" w:hAnsi="Verdana"/>
          <w:b/>
          <w:bCs/>
        </w:rPr>
        <w:t>2025</w:t>
      </w:r>
    </w:p>
    <w:sectPr w:rsidR="005A28FE" w:rsidRPr="005A28FE" w:rsidSect="003B2CF7">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D614C" w14:textId="77777777" w:rsidR="00B50022" w:rsidRDefault="00B50022" w:rsidP="00903E48">
      <w:r>
        <w:separator/>
      </w:r>
    </w:p>
  </w:endnote>
  <w:endnote w:type="continuationSeparator" w:id="0">
    <w:p w14:paraId="05300C75" w14:textId="77777777" w:rsidR="00B50022" w:rsidRDefault="00B50022" w:rsidP="00903E48">
      <w:r>
        <w:continuationSeparator/>
      </w:r>
    </w:p>
  </w:endnote>
  <w:endnote w:type="continuationNotice" w:id="1">
    <w:p w14:paraId="73AD3106" w14:textId="77777777" w:rsidR="00B50022" w:rsidRDefault="00B50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7A37" w14:textId="77777777" w:rsidR="00DF7D81" w:rsidRDefault="00DF7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FE13" w14:textId="77777777" w:rsidR="00DF7D81" w:rsidRDefault="00DF7D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38D0" w14:textId="77777777" w:rsidR="00DF7D81" w:rsidRDefault="00DF7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FEBCA" w14:textId="77777777" w:rsidR="00B50022" w:rsidRDefault="00B50022" w:rsidP="00903E48">
      <w:r>
        <w:separator/>
      </w:r>
    </w:p>
  </w:footnote>
  <w:footnote w:type="continuationSeparator" w:id="0">
    <w:p w14:paraId="474769F0" w14:textId="77777777" w:rsidR="00B50022" w:rsidRDefault="00B50022" w:rsidP="00903E48">
      <w:r>
        <w:continuationSeparator/>
      </w:r>
    </w:p>
  </w:footnote>
  <w:footnote w:type="continuationNotice" w:id="1">
    <w:p w14:paraId="3F9A50E8" w14:textId="77777777" w:rsidR="00B50022" w:rsidRDefault="00B500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6D3E" w14:textId="77777777" w:rsidR="00DF7D81" w:rsidRDefault="00DF7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3244" w14:textId="3D10FC9C" w:rsidR="00DF7D81" w:rsidRDefault="00DF7D81" w:rsidP="009C0C8E">
    <w:pPr>
      <w:pStyle w:val="Header"/>
    </w:pPr>
    <w:r>
      <w:rPr>
        <w:noProof/>
      </w:rPr>
      <w:drawing>
        <wp:anchor distT="0" distB="0" distL="114300" distR="114300" simplePos="0" relativeHeight="251658240" behindDoc="1" locked="0" layoutInCell="1" allowOverlap="1" wp14:anchorId="76482F91" wp14:editId="7AAF0A97">
          <wp:simplePos x="0" y="0"/>
          <wp:positionH relativeFrom="column">
            <wp:posOffset>4001191</wp:posOffset>
          </wp:positionH>
          <wp:positionV relativeFrom="paragraph">
            <wp:posOffset>-33674</wp:posOffset>
          </wp:positionV>
          <wp:extent cx="2308225" cy="1017905"/>
          <wp:effectExtent l="0" t="0" r="0" b="0"/>
          <wp:wrapTight wrapText="bothSides">
            <wp:wrapPolygon edited="0">
              <wp:start x="0" y="0"/>
              <wp:lineTo x="0" y="21021"/>
              <wp:lineTo x="21392" y="21021"/>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225" cy="1017905"/>
                  </a:xfrm>
                  <a:prstGeom prst="rect">
                    <a:avLst/>
                  </a:prstGeom>
                  <a:noFill/>
                </pic:spPr>
              </pic:pic>
            </a:graphicData>
          </a:graphic>
        </wp:anchor>
      </w:drawing>
    </w:r>
    <w:r>
      <w:t xml:space="preserve">     </w:t>
    </w:r>
    <w:r>
      <w:rPr>
        <w:noProof/>
        <w:sz w:val="18"/>
        <w:szCs w:val="18"/>
        <w:lang w:eastAsia="en-GB"/>
      </w:rPr>
      <w:drawing>
        <wp:inline distT="0" distB="0" distL="0" distR="0" wp14:anchorId="4E60F3B7" wp14:editId="181A770A">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DF7D81" w:rsidRDefault="00DF7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C96D" w14:textId="77777777" w:rsidR="00DF7D81" w:rsidRDefault="00DF7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B5B"/>
    <w:multiLevelType w:val="hybridMultilevel"/>
    <w:tmpl w:val="37B0E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DC3532"/>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3C4EE5"/>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7C3D37"/>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810A27"/>
    <w:multiLevelType w:val="hybridMultilevel"/>
    <w:tmpl w:val="2C9E19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C22472"/>
    <w:multiLevelType w:val="hybridMultilevel"/>
    <w:tmpl w:val="C40EF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361C1E02"/>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C359DA"/>
    <w:multiLevelType w:val="hybridMultilevel"/>
    <w:tmpl w:val="5D90C06C"/>
    <w:lvl w:ilvl="0" w:tplc="78942D4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A61E42"/>
    <w:multiLevelType w:val="hybridMultilevel"/>
    <w:tmpl w:val="F1889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6"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A27D0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CB5AD6"/>
    <w:multiLevelType w:val="hybridMultilevel"/>
    <w:tmpl w:val="D7D0FDEA"/>
    <w:lvl w:ilvl="0" w:tplc="FFFFFFFF">
      <w:start w:val="1"/>
      <w:numFmt w:val="decimal"/>
      <w:lvlText w:val="%1."/>
      <w:lvlJc w:val="left"/>
      <w:pPr>
        <w:ind w:left="786"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8757A4"/>
    <w:multiLevelType w:val="hybridMultilevel"/>
    <w:tmpl w:val="CB729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59C503C"/>
    <w:multiLevelType w:val="hybridMultilevel"/>
    <w:tmpl w:val="D7D0FDEA"/>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E55B8B"/>
    <w:multiLevelType w:val="hybridMultilevel"/>
    <w:tmpl w:val="D7D0FDEA"/>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C9862DB"/>
    <w:multiLevelType w:val="hybridMultilevel"/>
    <w:tmpl w:val="76A6340A"/>
    <w:lvl w:ilvl="0" w:tplc="9F2612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E12358"/>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5019715">
    <w:abstractNumId w:val="38"/>
  </w:num>
  <w:num w:numId="2" w16cid:durableId="533538583">
    <w:abstractNumId w:val="8"/>
  </w:num>
  <w:num w:numId="3" w16cid:durableId="1847864049">
    <w:abstractNumId w:val="7"/>
  </w:num>
  <w:num w:numId="4" w16cid:durableId="721825700">
    <w:abstractNumId w:val="15"/>
  </w:num>
  <w:num w:numId="5" w16cid:durableId="1386566205">
    <w:abstractNumId w:val="42"/>
  </w:num>
  <w:num w:numId="6" w16cid:durableId="161092058">
    <w:abstractNumId w:val="31"/>
  </w:num>
  <w:num w:numId="7" w16cid:durableId="653803202">
    <w:abstractNumId w:val="36"/>
  </w:num>
  <w:num w:numId="8" w16cid:durableId="478424429">
    <w:abstractNumId w:val="17"/>
  </w:num>
  <w:num w:numId="9" w16cid:durableId="1464081436">
    <w:abstractNumId w:val="11"/>
  </w:num>
  <w:num w:numId="10" w16cid:durableId="1598052609">
    <w:abstractNumId w:val="5"/>
  </w:num>
  <w:num w:numId="11" w16cid:durableId="216091017">
    <w:abstractNumId w:val="12"/>
  </w:num>
  <w:num w:numId="12" w16cid:durableId="1798257958">
    <w:abstractNumId w:val="45"/>
  </w:num>
  <w:num w:numId="13" w16cid:durableId="528224828">
    <w:abstractNumId w:val="35"/>
  </w:num>
  <w:num w:numId="14" w16cid:durableId="385376183">
    <w:abstractNumId w:val="1"/>
  </w:num>
  <w:num w:numId="15" w16cid:durableId="1650554059">
    <w:abstractNumId w:val="33"/>
  </w:num>
  <w:num w:numId="16" w16cid:durableId="646713076">
    <w:abstractNumId w:val="16"/>
  </w:num>
  <w:num w:numId="17" w16cid:durableId="1330138550">
    <w:abstractNumId w:val="2"/>
  </w:num>
  <w:num w:numId="18" w16cid:durableId="1734352254">
    <w:abstractNumId w:val="21"/>
  </w:num>
  <w:num w:numId="19" w16cid:durableId="1015153505">
    <w:abstractNumId w:val="20"/>
  </w:num>
  <w:num w:numId="20" w16cid:durableId="1307122489">
    <w:abstractNumId w:val="3"/>
  </w:num>
  <w:num w:numId="21" w16cid:durableId="565536487">
    <w:abstractNumId w:val="32"/>
  </w:num>
  <w:num w:numId="22" w16cid:durableId="1234975471">
    <w:abstractNumId w:val="13"/>
  </w:num>
  <w:num w:numId="23" w16cid:durableId="674966368">
    <w:abstractNumId w:val="6"/>
  </w:num>
  <w:num w:numId="24" w16cid:durableId="1333878592">
    <w:abstractNumId w:val="10"/>
  </w:num>
  <w:num w:numId="25" w16cid:durableId="161627130">
    <w:abstractNumId w:val="43"/>
  </w:num>
  <w:num w:numId="26" w16cid:durableId="1978218860">
    <w:abstractNumId w:val="46"/>
  </w:num>
  <w:num w:numId="27" w16cid:durableId="306277975">
    <w:abstractNumId w:val="26"/>
  </w:num>
  <w:num w:numId="28" w16cid:durableId="311449052">
    <w:abstractNumId w:val="22"/>
  </w:num>
  <w:num w:numId="29" w16cid:durableId="1264190130">
    <w:abstractNumId w:val="28"/>
  </w:num>
  <w:num w:numId="30" w16cid:durableId="914440904">
    <w:abstractNumId w:val="19"/>
  </w:num>
  <w:num w:numId="31" w16cid:durableId="1616474258">
    <w:abstractNumId w:val="29"/>
  </w:num>
  <w:num w:numId="32" w16cid:durableId="257063309">
    <w:abstractNumId w:val="24"/>
  </w:num>
  <w:num w:numId="33" w16cid:durableId="818308391">
    <w:abstractNumId w:val="34"/>
  </w:num>
  <w:num w:numId="34" w16cid:durableId="6177411">
    <w:abstractNumId w:val="14"/>
  </w:num>
  <w:num w:numId="35" w16cid:durableId="975986955">
    <w:abstractNumId w:val="4"/>
  </w:num>
  <w:num w:numId="36" w16cid:durableId="1943417117">
    <w:abstractNumId w:val="23"/>
  </w:num>
  <w:num w:numId="37" w16cid:durableId="375741115">
    <w:abstractNumId w:val="9"/>
  </w:num>
  <w:num w:numId="38" w16cid:durableId="1457598801">
    <w:abstractNumId w:val="47"/>
  </w:num>
  <w:num w:numId="39" w16cid:durableId="163666512">
    <w:abstractNumId w:val="18"/>
  </w:num>
  <w:num w:numId="40" w16cid:durableId="1230577922">
    <w:abstractNumId w:val="0"/>
  </w:num>
  <w:num w:numId="41" w16cid:durableId="1183085313">
    <w:abstractNumId w:val="37"/>
  </w:num>
  <w:num w:numId="42" w16cid:durableId="1923686380">
    <w:abstractNumId w:val="44"/>
  </w:num>
  <w:num w:numId="43" w16cid:durableId="2083872029">
    <w:abstractNumId w:val="25"/>
  </w:num>
  <w:num w:numId="44" w16cid:durableId="411047332">
    <w:abstractNumId w:val="27"/>
  </w:num>
  <w:num w:numId="45" w16cid:durableId="1485389812">
    <w:abstractNumId w:val="39"/>
  </w:num>
  <w:num w:numId="46" w16cid:durableId="1742941885">
    <w:abstractNumId w:val="30"/>
  </w:num>
  <w:num w:numId="47" w16cid:durableId="689141669">
    <w:abstractNumId w:val="41"/>
  </w:num>
  <w:num w:numId="48" w16cid:durableId="155125845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73"/>
    <w:rsid w:val="0000041C"/>
    <w:rsid w:val="00002282"/>
    <w:rsid w:val="00002795"/>
    <w:rsid w:val="0000488C"/>
    <w:rsid w:val="00004B50"/>
    <w:rsid w:val="000056B7"/>
    <w:rsid w:val="00005E0D"/>
    <w:rsid w:val="0000679A"/>
    <w:rsid w:val="00007F1C"/>
    <w:rsid w:val="000103A3"/>
    <w:rsid w:val="00010DF2"/>
    <w:rsid w:val="00012931"/>
    <w:rsid w:val="0001440C"/>
    <w:rsid w:val="00014858"/>
    <w:rsid w:val="00016BBF"/>
    <w:rsid w:val="00017BAD"/>
    <w:rsid w:val="0002009B"/>
    <w:rsid w:val="0002605D"/>
    <w:rsid w:val="00031A68"/>
    <w:rsid w:val="00031EC7"/>
    <w:rsid w:val="00033B3C"/>
    <w:rsid w:val="00034375"/>
    <w:rsid w:val="00035C65"/>
    <w:rsid w:val="00035FB5"/>
    <w:rsid w:val="00036D3F"/>
    <w:rsid w:val="00037C18"/>
    <w:rsid w:val="0004063A"/>
    <w:rsid w:val="00040829"/>
    <w:rsid w:val="00041188"/>
    <w:rsid w:val="00044B44"/>
    <w:rsid w:val="00050A44"/>
    <w:rsid w:val="00051925"/>
    <w:rsid w:val="00052B4C"/>
    <w:rsid w:val="00053A8C"/>
    <w:rsid w:val="000541E3"/>
    <w:rsid w:val="00054775"/>
    <w:rsid w:val="00055051"/>
    <w:rsid w:val="0005689C"/>
    <w:rsid w:val="000603C9"/>
    <w:rsid w:val="00061FA5"/>
    <w:rsid w:val="00064460"/>
    <w:rsid w:val="00065D5F"/>
    <w:rsid w:val="000662DC"/>
    <w:rsid w:val="000747BD"/>
    <w:rsid w:val="00074891"/>
    <w:rsid w:val="0007557D"/>
    <w:rsid w:val="00075DCA"/>
    <w:rsid w:val="00077140"/>
    <w:rsid w:val="000813E6"/>
    <w:rsid w:val="00083E63"/>
    <w:rsid w:val="00093F59"/>
    <w:rsid w:val="00094BB0"/>
    <w:rsid w:val="00094E32"/>
    <w:rsid w:val="000968B3"/>
    <w:rsid w:val="000A0772"/>
    <w:rsid w:val="000A58D5"/>
    <w:rsid w:val="000A7311"/>
    <w:rsid w:val="000A7DC4"/>
    <w:rsid w:val="000B30A9"/>
    <w:rsid w:val="000B3C21"/>
    <w:rsid w:val="000B58A9"/>
    <w:rsid w:val="000B5A6D"/>
    <w:rsid w:val="000B69EE"/>
    <w:rsid w:val="000B6B9E"/>
    <w:rsid w:val="000C3BC0"/>
    <w:rsid w:val="000C6AE7"/>
    <w:rsid w:val="000D0700"/>
    <w:rsid w:val="000D227C"/>
    <w:rsid w:val="000D300F"/>
    <w:rsid w:val="000D30B6"/>
    <w:rsid w:val="000D51AA"/>
    <w:rsid w:val="000D5E82"/>
    <w:rsid w:val="000D63C0"/>
    <w:rsid w:val="000E1E89"/>
    <w:rsid w:val="000E77F9"/>
    <w:rsid w:val="000F26F9"/>
    <w:rsid w:val="000F32B6"/>
    <w:rsid w:val="000F49FD"/>
    <w:rsid w:val="000F75E4"/>
    <w:rsid w:val="00100CAD"/>
    <w:rsid w:val="00101DF6"/>
    <w:rsid w:val="00102912"/>
    <w:rsid w:val="001031B3"/>
    <w:rsid w:val="00105EA3"/>
    <w:rsid w:val="00112A4F"/>
    <w:rsid w:val="00113D5C"/>
    <w:rsid w:val="00116A19"/>
    <w:rsid w:val="001177A6"/>
    <w:rsid w:val="00117907"/>
    <w:rsid w:val="00121820"/>
    <w:rsid w:val="00121873"/>
    <w:rsid w:val="00123753"/>
    <w:rsid w:val="00126712"/>
    <w:rsid w:val="00134378"/>
    <w:rsid w:val="001406C7"/>
    <w:rsid w:val="00147887"/>
    <w:rsid w:val="00150D57"/>
    <w:rsid w:val="0015118E"/>
    <w:rsid w:val="00151FAA"/>
    <w:rsid w:val="00152356"/>
    <w:rsid w:val="00153F4B"/>
    <w:rsid w:val="00155596"/>
    <w:rsid w:val="00155B41"/>
    <w:rsid w:val="00160473"/>
    <w:rsid w:val="001641FB"/>
    <w:rsid w:val="00164EDE"/>
    <w:rsid w:val="00167574"/>
    <w:rsid w:val="00167CCA"/>
    <w:rsid w:val="00171BB2"/>
    <w:rsid w:val="001732E2"/>
    <w:rsid w:val="001735CC"/>
    <w:rsid w:val="00173D82"/>
    <w:rsid w:val="00173DB1"/>
    <w:rsid w:val="00175574"/>
    <w:rsid w:val="0017619A"/>
    <w:rsid w:val="00184468"/>
    <w:rsid w:val="00184AAE"/>
    <w:rsid w:val="001877CA"/>
    <w:rsid w:val="0019164E"/>
    <w:rsid w:val="00193035"/>
    <w:rsid w:val="00193303"/>
    <w:rsid w:val="001956C8"/>
    <w:rsid w:val="001961E1"/>
    <w:rsid w:val="00196390"/>
    <w:rsid w:val="001A30EA"/>
    <w:rsid w:val="001A530F"/>
    <w:rsid w:val="001A5A31"/>
    <w:rsid w:val="001A5F1C"/>
    <w:rsid w:val="001A727E"/>
    <w:rsid w:val="001B379C"/>
    <w:rsid w:val="001B3C3F"/>
    <w:rsid w:val="001B4C18"/>
    <w:rsid w:val="001B718B"/>
    <w:rsid w:val="001C2100"/>
    <w:rsid w:val="001C669D"/>
    <w:rsid w:val="001C75DA"/>
    <w:rsid w:val="001D1FE1"/>
    <w:rsid w:val="001D3ED1"/>
    <w:rsid w:val="001D5415"/>
    <w:rsid w:val="001D736C"/>
    <w:rsid w:val="001E030D"/>
    <w:rsid w:val="001E20F0"/>
    <w:rsid w:val="001E2457"/>
    <w:rsid w:val="001E3524"/>
    <w:rsid w:val="001E3C11"/>
    <w:rsid w:val="001E3D86"/>
    <w:rsid w:val="001E50A7"/>
    <w:rsid w:val="001F1666"/>
    <w:rsid w:val="001F1A18"/>
    <w:rsid w:val="001F2EA4"/>
    <w:rsid w:val="001F30EB"/>
    <w:rsid w:val="001F3E68"/>
    <w:rsid w:val="001F5B18"/>
    <w:rsid w:val="001F5DC9"/>
    <w:rsid w:val="001F71AC"/>
    <w:rsid w:val="001F770C"/>
    <w:rsid w:val="002052AD"/>
    <w:rsid w:val="00205880"/>
    <w:rsid w:val="002064C7"/>
    <w:rsid w:val="00215CE2"/>
    <w:rsid w:val="002163FA"/>
    <w:rsid w:val="00217295"/>
    <w:rsid w:val="002172EB"/>
    <w:rsid w:val="00217F3C"/>
    <w:rsid w:val="00220758"/>
    <w:rsid w:val="00220E14"/>
    <w:rsid w:val="00221958"/>
    <w:rsid w:val="0022377C"/>
    <w:rsid w:val="002307A2"/>
    <w:rsid w:val="002353EE"/>
    <w:rsid w:val="00236787"/>
    <w:rsid w:val="00237360"/>
    <w:rsid w:val="00240240"/>
    <w:rsid w:val="002423F2"/>
    <w:rsid w:val="0024255B"/>
    <w:rsid w:val="002451A4"/>
    <w:rsid w:val="0024644C"/>
    <w:rsid w:val="0024751C"/>
    <w:rsid w:val="0024788A"/>
    <w:rsid w:val="00250792"/>
    <w:rsid w:val="002515FA"/>
    <w:rsid w:val="00252201"/>
    <w:rsid w:val="002559DF"/>
    <w:rsid w:val="00255BDB"/>
    <w:rsid w:val="00256D47"/>
    <w:rsid w:val="00261C85"/>
    <w:rsid w:val="00262A2F"/>
    <w:rsid w:val="002647CE"/>
    <w:rsid w:val="002647D4"/>
    <w:rsid w:val="00266134"/>
    <w:rsid w:val="00267B9C"/>
    <w:rsid w:val="00267DA4"/>
    <w:rsid w:val="00267EF2"/>
    <w:rsid w:val="00267FFC"/>
    <w:rsid w:val="00274E1E"/>
    <w:rsid w:val="00275A06"/>
    <w:rsid w:val="00277D05"/>
    <w:rsid w:val="002817B3"/>
    <w:rsid w:val="002862EC"/>
    <w:rsid w:val="00292860"/>
    <w:rsid w:val="002949A7"/>
    <w:rsid w:val="002A16C3"/>
    <w:rsid w:val="002A2469"/>
    <w:rsid w:val="002A397E"/>
    <w:rsid w:val="002A3AA9"/>
    <w:rsid w:val="002A44B8"/>
    <w:rsid w:val="002A736F"/>
    <w:rsid w:val="002B1716"/>
    <w:rsid w:val="002B6167"/>
    <w:rsid w:val="002B69DC"/>
    <w:rsid w:val="002B751C"/>
    <w:rsid w:val="002B7979"/>
    <w:rsid w:val="002B7E45"/>
    <w:rsid w:val="002C0694"/>
    <w:rsid w:val="002C226E"/>
    <w:rsid w:val="002C2293"/>
    <w:rsid w:val="002C2FE0"/>
    <w:rsid w:val="002C6A78"/>
    <w:rsid w:val="002D23C0"/>
    <w:rsid w:val="002D784F"/>
    <w:rsid w:val="002E0454"/>
    <w:rsid w:val="002E11ED"/>
    <w:rsid w:val="002E38ED"/>
    <w:rsid w:val="002E707A"/>
    <w:rsid w:val="002F17EF"/>
    <w:rsid w:val="002F2814"/>
    <w:rsid w:val="002F4D79"/>
    <w:rsid w:val="00301EA2"/>
    <w:rsid w:val="00302B74"/>
    <w:rsid w:val="00303CFB"/>
    <w:rsid w:val="003060AA"/>
    <w:rsid w:val="00306295"/>
    <w:rsid w:val="00306B72"/>
    <w:rsid w:val="003077F0"/>
    <w:rsid w:val="003135EA"/>
    <w:rsid w:val="00321076"/>
    <w:rsid w:val="00321418"/>
    <w:rsid w:val="003229CD"/>
    <w:rsid w:val="00322C5A"/>
    <w:rsid w:val="0032419F"/>
    <w:rsid w:val="00326ED3"/>
    <w:rsid w:val="00331915"/>
    <w:rsid w:val="00333223"/>
    <w:rsid w:val="00334C85"/>
    <w:rsid w:val="00334D08"/>
    <w:rsid w:val="0033560E"/>
    <w:rsid w:val="00340C88"/>
    <w:rsid w:val="00344D29"/>
    <w:rsid w:val="00346F22"/>
    <w:rsid w:val="0034758C"/>
    <w:rsid w:val="00350C4F"/>
    <w:rsid w:val="003515DF"/>
    <w:rsid w:val="00352B2A"/>
    <w:rsid w:val="00352BF1"/>
    <w:rsid w:val="00354221"/>
    <w:rsid w:val="003552A9"/>
    <w:rsid w:val="0035548C"/>
    <w:rsid w:val="00355AE8"/>
    <w:rsid w:val="00357D8E"/>
    <w:rsid w:val="003608B1"/>
    <w:rsid w:val="003652FB"/>
    <w:rsid w:val="00366D45"/>
    <w:rsid w:val="003675D2"/>
    <w:rsid w:val="003751A0"/>
    <w:rsid w:val="00376092"/>
    <w:rsid w:val="00376D81"/>
    <w:rsid w:val="003776C9"/>
    <w:rsid w:val="003778E3"/>
    <w:rsid w:val="00380608"/>
    <w:rsid w:val="00381D34"/>
    <w:rsid w:val="00382035"/>
    <w:rsid w:val="003844DA"/>
    <w:rsid w:val="00385284"/>
    <w:rsid w:val="0038794C"/>
    <w:rsid w:val="003910A4"/>
    <w:rsid w:val="0039276C"/>
    <w:rsid w:val="00394F1B"/>
    <w:rsid w:val="00395AEB"/>
    <w:rsid w:val="00397762"/>
    <w:rsid w:val="003A066E"/>
    <w:rsid w:val="003A5E57"/>
    <w:rsid w:val="003A7F6E"/>
    <w:rsid w:val="003B2CF7"/>
    <w:rsid w:val="003B357E"/>
    <w:rsid w:val="003B3A36"/>
    <w:rsid w:val="003B3F9B"/>
    <w:rsid w:val="003B513A"/>
    <w:rsid w:val="003B6E90"/>
    <w:rsid w:val="003B7B70"/>
    <w:rsid w:val="003C5391"/>
    <w:rsid w:val="003C68CD"/>
    <w:rsid w:val="003C7DB7"/>
    <w:rsid w:val="003D3C51"/>
    <w:rsid w:val="003E3722"/>
    <w:rsid w:val="003E5559"/>
    <w:rsid w:val="003E5F1E"/>
    <w:rsid w:val="003E6313"/>
    <w:rsid w:val="003E6BE6"/>
    <w:rsid w:val="003F2A58"/>
    <w:rsid w:val="003F2BDC"/>
    <w:rsid w:val="003F3C18"/>
    <w:rsid w:val="003F49CE"/>
    <w:rsid w:val="003F6E0E"/>
    <w:rsid w:val="00402C46"/>
    <w:rsid w:val="00403D74"/>
    <w:rsid w:val="00404E33"/>
    <w:rsid w:val="0040554E"/>
    <w:rsid w:val="0040630B"/>
    <w:rsid w:val="004100B4"/>
    <w:rsid w:val="00414D18"/>
    <w:rsid w:val="00414EEB"/>
    <w:rsid w:val="00415C9F"/>
    <w:rsid w:val="00416418"/>
    <w:rsid w:val="004249AF"/>
    <w:rsid w:val="004252B0"/>
    <w:rsid w:val="00427047"/>
    <w:rsid w:val="0042796F"/>
    <w:rsid w:val="00430354"/>
    <w:rsid w:val="0043656F"/>
    <w:rsid w:val="00440BCC"/>
    <w:rsid w:val="00441CC8"/>
    <w:rsid w:val="00443F0E"/>
    <w:rsid w:val="0044612D"/>
    <w:rsid w:val="00446F6A"/>
    <w:rsid w:val="004540B3"/>
    <w:rsid w:val="00463F96"/>
    <w:rsid w:val="00464CEC"/>
    <w:rsid w:val="00467012"/>
    <w:rsid w:val="0046754B"/>
    <w:rsid w:val="00470912"/>
    <w:rsid w:val="00471B82"/>
    <w:rsid w:val="004722BD"/>
    <w:rsid w:val="0047245C"/>
    <w:rsid w:val="00472948"/>
    <w:rsid w:val="004809A0"/>
    <w:rsid w:val="00481D99"/>
    <w:rsid w:val="0048296E"/>
    <w:rsid w:val="00486241"/>
    <w:rsid w:val="0049047D"/>
    <w:rsid w:val="00490A0F"/>
    <w:rsid w:val="004911EF"/>
    <w:rsid w:val="00493F77"/>
    <w:rsid w:val="004A22FD"/>
    <w:rsid w:val="004A5265"/>
    <w:rsid w:val="004A5F22"/>
    <w:rsid w:val="004A7850"/>
    <w:rsid w:val="004A78CE"/>
    <w:rsid w:val="004B2CC8"/>
    <w:rsid w:val="004B46E0"/>
    <w:rsid w:val="004C0C71"/>
    <w:rsid w:val="004C33D3"/>
    <w:rsid w:val="004C3F89"/>
    <w:rsid w:val="004C47A2"/>
    <w:rsid w:val="004C6B3B"/>
    <w:rsid w:val="004D0319"/>
    <w:rsid w:val="004D38F2"/>
    <w:rsid w:val="004D6DAF"/>
    <w:rsid w:val="004E1587"/>
    <w:rsid w:val="004E2AAE"/>
    <w:rsid w:val="004E39C7"/>
    <w:rsid w:val="004E3B68"/>
    <w:rsid w:val="004E40CF"/>
    <w:rsid w:val="004F14EE"/>
    <w:rsid w:val="004F1793"/>
    <w:rsid w:val="004F1AF5"/>
    <w:rsid w:val="004F7A98"/>
    <w:rsid w:val="0050054A"/>
    <w:rsid w:val="00500865"/>
    <w:rsid w:val="00506B08"/>
    <w:rsid w:val="0051142D"/>
    <w:rsid w:val="005125A3"/>
    <w:rsid w:val="005168CC"/>
    <w:rsid w:val="00523657"/>
    <w:rsid w:val="005237EA"/>
    <w:rsid w:val="00523AB8"/>
    <w:rsid w:val="0052480B"/>
    <w:rsid w:val="005250AA"/>
    <w:rsid w:val="00525A22"/>
    <w:rsid w:val="00526171"/>
    <w:rsid w:val="005312A6"/>
    <w:rsid w:val="0053526B"/>
    <w:rsid w:val="00535A42"/>
    <w:rsid w:val="0054043A"/>
    <w:rsid w:val="00540D68"/>
    <w:rsid w:val="005420E4"/>
    <w:rsid w:val="00543733"/>
    <w:rsid w:val="005451A6"/>
    <w:rsid w:val="0054559E"/>
    <w:rsid w:val="00545735"/>
    <w:rsid w:val="0054576B"/>
    <w:rsid w:val="00553C06"/>
    <w:rsid w:val="005553D0"/>
    <w:rsid w:val="0056128D"/>
    <w:rsid w:val="005621F9"/>
    <w:rsid w:val="00565407"/>
    <w:rsid w:val="00567EB9"/>
    <w:rsid w:val="005713A5"/>
    <w:rsid w:val="00575B84"/>
    <w:rsid w:val="00576766"/>
    <w:rsid w:val="00576876"/>
    <w:rsid w:val="00577A51"/>
    <w:rsid w:val="00582647"/>
    <w:rsid w:val="00583A27"/>
    <w:rsid w:val="00585979"/>
    <w:rsid w:val="0059377A"/>
    <w:rsid w:val="00594487"/>
    <w:rsid w:val="005945B0"/>
    <w:rsid w:val="00595A32"/>
    <w:rsid w:val="005A13D2"/>
    <w:rsid w:val="005A28FE"/>
    <w:rsid w:val="005A5700"/>
    <w:rsid w:val="005A6A42"/>
    <w:rsid w:val="005B1966"/>
    <w:rsid w:val="005B279F"/>
    <w:rsid w:val="005B5084"/>
    <w:rsid w:val="005C3C39"/>
    <w:rsid w:val="005C5B73"/>
    <w:rsid w:val="005C7431"/>
    <w:rsid w:val="005D2485"/>
    <w:rsid w:val="005D42EE"/>
    <w:rsid w:val="005D485A"/>
    <w:rsid w:val="005D4BD0"/>
    <w:rsid w:val="005D51C7"/>
    <w:rsid w:val="005E2BCC"/>
    <w:rsid w:val="005E30A1"/>
    <w:rsid w:val="005E5360"/>
    <w:rsid w:val="005E587D"/>
    <w:rsid w:val="005E5CC7"/>
    <w:rsid w:val="005E5D5A"/>
    <w:rsid w:val="005E7E65"/>
    <w:rsid w:val="005F15A5"/>
    <w:rsid w:val="005F7A3B"/>
    <w:rsid w:val="00601712"/>
    <w:rsid w:val="00605F34"/>
    <w:rsid w:val="00614492"/>
    <w:rsid w:val="00614EC6"/>
    <w:rsid w:val="00615CD7"/>
    <w:rsid w:val="006160E4"/>
    <w:rsid w:val="006177FB"/>
    <w:rsid w:val="00627821"/>
    <w:rsid w:val="00632173"/>
    <w:rsid w:val="00635F3B"/>
    <w:rsid w:val="006408F6"/>
    <w:rsid w:val="0064101E"/>
    <w:rsid w:val="00642CB4"/>
    <w:rsid w:val="00643B66"/>
    <w:rsid w:val="00645E0B"/>
    <w:rsid w:val="006527AC"/>
    <w:rsid w:val="0065458A"/>
    <w:rsid w:val="006557BE"/>
    <w:rsid w:val="006570BE"/>
    <w:rsid w:val="0066163B"/>
    <w:rsid w:val="00662956"/>
    <w:rsid w:val="00664B69"/>
    <w:rsid w:val="0066635A"/>
    <w:rsid w:val="00666D2E"/>
    <w:rsid w:val="006675AC"/>
    <w:rsid w:val="006729EF"/>
    <w:rsid w:val="00683309"/>
    <w:rsid w:val="00683D6E"/>
    <w:rsid w:val="0068571F"/>
    <w:rsid w:val="00686801"/>
    <w:rsid w:val="00686F39"/>
    <w:rsid w:val="00687981"/>
    <w:rsid w:val="006942A1"/>
    <w:rsid w:val="00694793"/>
    <w:rsid w:val="00694839"/>
    <w:rsid w:val="00695B16"/>
    <w:rsid w:val="00695CC1"/>
    <w:rsid w:val="00696A0F"/>
    <w:rsid w:val="006A2870"/>
    <w:rsid w:val="006A5FD5"/>
    <w:rsid w:val="006B15D7"/>
    <w:rsid w:val="006B2317"/>
    <w:rsid w:val="006B2ED1"/>
    <w:rsid w:val="006B4630"/>
    <w:rsid w:val="006C1088"/>
    <w:rsid w:val="006C1482"/>
    <w:rsid w:val="006C419B"/>
    <w:rsid w:val="006D0C8F"/>
    <w:rsid w:val="006D3907"/>
    <w:rsid w:val="006D44A5"/>
    <w:rsid w:val="006D4A3F"/>
    <w:rsid w:val="006D545F"/>
    <w:rsid w:val="006D5DC8"/>
    <w:rsid w:val="006D63E9"/>
    <w:rsid w:val="006D6A7F"/>
    <w:rsid w:val="006D6FC5"/>
    <w:rsid w:val="006E23EF"/>
    <w:rsid w:val="006E38C2"/>
    <w:rsid w:val="006E6177"/>
    <w:rsid w:val="006F2825"/>
    <w:rsid w:val="006F2DCD"/>
    <w:rsid w:val="006F38E3"/>
    <w:rsid w:val="006F4687"/>
    <w:rsid w:val="006F6288"/>
    <w:rsid w:val="006F6A47"/>
    <w:rsid w:val="006F6FD4"/>
    <w:rsid w:val="006F702C"/>
    <w:rsid w:val="006F7507"/>
    <w:rsid w:val="006F78CC"/>
    <w:rsid w:val="00700B81"/>
    <w:rsid w:val="00701A98"/>
    <w:rsid w:val="0070206C"/>
    <w:rsid w:val="0070432B"/>
    <w:rsid w:val="00704373"/>
    <w:rsid w:val="007056F4"/>
    <w:rsid w:val="007075D4"/>
    <w:rsid w:val="00711F3F"/>
    <w:rsid w:val="00715F05"/>
    <w:rsid w:val="00721A3C"/>
    <w:rsid w:val="00721ACF"/>
    <w:rsid w:val="00722442"/>
    <w:rsid w:val="00725937"/>
    <w:rsid w:val="007275F0"/>
    <w:rsid w:val="00730EFD"/>
    <w:rsid w:val="00731B02"/>
    <w:rsid w:val="0073232D"/>
    <w:rsid w:val="007357B2"/>
    <w:rsid w:val="0073696E"/>
    <w:rsid w:val="0074234D"/>
    <w:rsid w:val="0074424A"/>
    <w:rsid w:val="00745131"/>
    <w:rsid w:val="007458F4"/>
    <w:rsid w:val="00746E81"/>
    <w:rsid w:val="00755025"/>
    <w:rsid w:val="00756680"/>
    <w:rsid w:val="00757FB2"/>
    <w:rsid w:val="00762A14"/>
    <w:rsid w:val="0076620B"/>
    <w:rsid w:val="007722C0"/>
    <w:rsid w:val="00772331"/>
    <w:rsid w:val="00783751"/>
    <w:rsid w:val="00783BE5"/>
    <w:rsid w:val="00785A2A"/>
    <w:rsid w:val="00786C8E"/>
    <w:rsid w:val="00786E0C"/>
    <w:rsid w:val="00787800"/>
    <w:rsid w:val="00791457"/>
    <w:rsid w:val="007915D9"/>
    <w:rsid w:val="00792EAF"/>
    <w:rsid w:val="0079465B"/>
    <w:rsid w:val="007953BD"/>
    <w:rsid w:val="007953CF"/>
    <w:rsid w:val="00795B24"/>
    <w:rsid w:val="00796B30"/>
    <w:rsid w:val="00797195"/>
    <w:rsid w:val="007A13D0"/>
    <w:rsid w:val="007A319B"/>
    <w:rsid w:val="007A40AF"/>
    <w:rsid w:val="007A5172"/>
    <w:rsid w:val="007A6603"/>
    <w:rsid w:val="007A6F1D"/>
    <w:rsid w:val="007B1E00"/>
    <w:rsid w:val="007B34C6"/>
    <w:rsid w:val="007B7DB1"/>
    <w:rsid w:val="007C01AB"/>
    <w:rsid w:val="007C5088"/>
    <w:rsid w:val="007C6289"/>
    <w:rsid w:val="007D04DC"/>
    <w:rsid w:val="007D0D22"/>
    <w:rsid w:val="007D226F"/>
    <w:rsid w:val="007D37E1"/>
    <w:rsid w:val="007D3D93"/>
    <w:rsid w:val="007D4253"/>
    <w:rsid w:val="007D57F7"/>
    <w:rsid w:val="007E290E"/>
    <w:rsid w:val="007E29B3"/>
    <w:rsid w:val="007E370D"/>
    <w:rsid w:val="007E46AE"/>
    <w:rsid w:val="007E4A91"/>
    <w:rsid w:val="007E6EC0"/>
    <w:rsid w:val="007E7B99"/>
    <w:rsid w:val="007F1384"/>
    <w:rsid w:val="007F358A"/>
    <w:rsid w:val="007F5262"/>
    <w:rsid w:val="007F623D"/>
    <w:rsid w:val="00802B2D"/>
    <w:rsid w:val="0081191F"/>
    <w:rsid w:val="00814ADB"/>
    <w:rsid w:val="00816D22"/>
    <w:rsid w:val="00817217"/>
    <w:rsid w:val="00820B71"/>
    <w:rsid w:val="00820D8B"/>
    <w:rsid w:val="00823D6C"/>
    <w:rsid w:val="00823DE4"/>
    <w:rsid w:val="008249BD"/>
    <w:rsid w:val="0082740C"/>
    <w:rsid w:val="00827AFD"/>
    <w:rsid w:val="00831217"/>
    <w:rsid w:val="00831279"/>
    <w:rsid w:val="008323D8"/>
    <w:rsid w:val="0083494B"/>
    <w:rsid w:val="00835253"/>
    <w:rsid w:val="00835AF1"/>
    <w:rsid w:val="0084046A"/>
    <w:rsid w:val="00843AC9"/>
    <w:rsid w:val="00843B21"/>
    <w:rsid w:val="00843B9A"/>
    <w:rsid w:val="00844175"/>
    <w:rsid w:val="008441CC"/>
    <w:rsid w:val="00845985"/>
    <w:rsid w:val="00850970"/>
    <w:rsid w:val="00852414"/>
    <w:rsid w:val="0085570E"/>
    <w:rsid w:val="0085642E"/>
    <w:rsid w:val="00866A00"/>
    <w:rsid w:val="00871A3A"/>
    <w:rsid w:val="00872929"/>
    <w:rsid w:val="00874400"/>
    <w:rsid w:val="00876019"/>
    <w:rsid w:val="008765B4"/>
    <w:rsid w:val="0088050E"/>
    <w:rsid w:val="008811C9"/>
    <w:rsid w:val="00885206"/>
    <w:rsid w:val="0088619F"/>
    <w:rsid w:val="0088658C"/>
    <w:rsid w:val="008869B8"/>
    <w:rsid w:val="0089324D"/>
    <w:rsid w:val="008966AB"/>
    <w:rsid w:val="00896A00"/>
    <w:rsid w:val="008A43B2"/>
    <w:rsid w:val="008A4E14"/>
    <w:rsid w:val="008A5848"/>
    <w:rsid w:val="008A79CA"/>
    <w:rsid w:val="008B187D"/>
    <w:rsid w:val="008B3E96"/>
    <w:rsid w:val="008B50FA"/>
    <w:rsid w:val="008B614F"/>
    <w:rsid w:val="008B694B"/>
    <w:rsid w:val="008B7229"/>
    <w:rsid w:val="008B726E"/>
    <w:rsid w:val="008C0DAC"/>
    <w:rsid w:val="008C1A9D"/>
    <w:rsid w:val="008C59D4"/>
    <w:rsid w:val="008C5E1F"/>
    <w:rsid w:val="008C7061"/>
    <w:rsid w:val="008D0115"/>
    <w:rsid w:val="008D14D0"/>
    <w:rsid w:val="008D14E2"/>
    <w:rsid w:val="008D5EBC"/>
    <w:rsid w:val="008D6586"/>
    <w:rsid w:val="008D7175"/>
    <w:rsid w:val="008E47D5"/>
    <w:rsid w:val="008F00D2"/>
    <w:rsid w:val="009009DB"/>
    <w:rsid w:val="00901A2F"/>
    <w:rsid w:val="009026DB"/>
    <w:rsid w:val="00902C5D"/>
    <w:rsid w:val="00903064"/>
    <w:rsid w:val="009037AA"/>
    <w:rsid w:val="00903E48"/>
    <w:rsid w:val="009054D1"/>
    <w:rsid w:val="00906574"/>
    <w:rsid w:val="00912E27"/>
    <w:rsid w:val="0091609A"/>
    <w:rsid w:val="0092192E"/>
    <w:rsid w:val="00921C38"/>
    <w:rsid w:val="0092270D"/>
    <w:rsid w:val="00924962"/>
    <w:rsid w:val="00925E3C"/>
    <w:rsid w:val="009269AF"/>
    <w:rsid w:val="00930F24"/>
    <w:rsid w:val="00931923"/>
    <w:rsid w:val="00935E31"/>
    <w:rsid w:val="00936325"/>
    <w:rsid w:val="00936985"/>
    <w:rsid w:val="0094005C"/>
    <w:rsid w:val="00940264"/>
    <w:rsid w:val="00942900"/>
    <w:rsid w:val="00942A68"/>
    <w:rsid w:val="009437C3"/>
    <w:rsid w:val="00950466"/>
    <w:rsid w:val="009540D3"/>
    <w:rsid w:val="00956DE0"/>
    <w:rsid w:val="00960A3B"/>
    <w:rsid w:val="00960BCC"/>
    <w:rsid w:val="00961EFC"/>
    <w:rsid w:val="00963189"/>
    <w:rsid w:val="00963434"/>
    <w:rsid w:val="00967320"/>
    <w:rsid w:val="0098142C"/>
    <w:rsid w:val="00982BE7"/>
    <w:rsid w:val="00986513"/>
    <w:rsid w:val="00986BDD"/>
    <w:rsid w:val="0098789C"/>
    <w:rsid w:val="0099053E"/>
    <w:rsid w:val="00991AB3"/>
    <w:rsid w:val="0099290D"/>
    <w:rsid w:val="00992D05"/>
    <w:rsid w:val="0099371F"/>
    <w:rsid w:val="00994E08"/>
    <w:rsid w:val="00995F98"/>
    <w:rsid w:val="0099637F"/>
    <w:rsid w:val="0099756E"/>
    <w:rsid w:val="009A0EFB"/>
    <w:rsid w:val="009A3300"/>
    <w:rsid w:val="009A3490"/>
    <w:rsid w:val="009A547B"/>
    <w:rsid w:val="009A5A8E"/>
    <w:rsid w:val="009A74A7"/>
    <w:rsid w:val="009B1A9C"/>
    <w:rsid w:val="009B37B9"/>
    <w:rsid w:val="009B6652"/>
    <w:rsid w:val="009C0C8E"/>
    <w:rsid w:val="009C14AA"/>
    <w:rsid w:val="009C347D"/>
    <w:rsid w:val="009C357C"/>
    <w:rsid w:val="009D1081"/>
    <w:rsid w:val="009D4BFA"/>
    <w:rsid w:val="009D6A84"/>
    <w:rsid w:val="009D70E9"/>
    <w:rsid w:val="009D7CBB"/>
    <w:rsid w:val="009E1480"/>
    <w:rsid w:val="009E2617"/>
    <w:rsid w:val="009E3DED"/>
    <w:rsid w:val="009E6944"/>
    <w:rsid w:val="009E7506"/>
    <w:rsid w:val="009F1919"/>
    <w:rsid w:val="009F2DE5"/>
    <w:rsid w:val="009F3026"/>
    <w:rsid w:val="009F4FBE"/>
    <w:rsid w:val="009F522E"/>
    <w:rsid w:val="009F6A89"/>
    <w:rsid w:val="00A01474"/>
    <w:rsid w:val="00A02C33"/>
    <w:rsid w:val="00A03412"/>
    <w:rsid w:val="00A03E2B"/>
    <w:rsid w:val="00A040EA"/>
    <w:rsid w:val="00A043C0"/>
    <w:rsid w:val="00A047FD"/>
    <w:rsid w:val="00A113C3"/>
    <w:rsid w:val="00A124A0"/>
    <w:rsid w:val="00A1266E"/>
    <w:rsid w:val="00A14218"/>
    <w:rsid w:val="00A1535F"/>
    <w:rsid w:val="00A163B6"/>
    <w:rsid w:val="00A17441"/>
    <w:rsid w:val="00A22820"/>
    <w:rsid w:val="00A23E7C"/>
    <w:rsid w:val="00A24EEE"/>
    <w:rsid w:val="00A330D9"/>
    <w:rsid w:val="00A33FDB"/>
    <w:rsid w:val="00A40FC0"/>
    <w:rsid w:val="00A4333C"/>
    <w:rsid w:val="00A43779"/>
    <w:rsid w:val="00A44865"/>
    <w:rsid w:val="00A54C29"/>
    <w:rsid w:val="00A55A8F"/>
    <w:rsid w:val="00A5733B"/>
    <w:rsid w:val="00A57CC5"/>
    <w:rsid w:val="00A601C5"/>
    <w:rsid w:val="00A60852"/>
    <w:rsid w:val="00A61097"/>
    <w:rsid w:val="00A617F7"/>
    <w:rsid w:val="00A62E52"/>
    <w:rsid w:val="00A6477D"/>
    <w:rsid w:val="00A71921"/>
    <w:rsid w:val="00A8297F"/>
    <w:rsid w:val="00A82A04"/>
    <w:rsid w:val="00A82E14"/>
    <w:rsid w:val="00A85096"/>
    <w:rsid w:val="00A86ACB"/>
    <w:rsid w:val="00A91733"/>
    <w:rsid w:val="00A92E1B"/>
    <w:rsid w:val="00A934D5"/>
    <w:rsid w:val="00A93B15"/>
    <w:rsid w:val="00A96469"/>
    <w:rsid w:val="00A97B73"/>
    <w:rsid w:val="00AA00B2"/>
    <w:rsid w:val="00AA060D"/>
    <w:rsid w:val="00AA3C2C"/>
    <w:rsid w:val="00AB114D"/>
    <w:rsid w:val="00AB2809"/>
    <w:rsid w:val="00AB3935"/>
    <w:rsid w:val="00AB3FC3"/>
    <w:rsid w:val="00AB4905"/>
    <w:rsid w:val="00AB6DDB"/>
    <w:rsid w:val="00AC1179"/>
    <w:rsid w:val="00AC1FE6"/>
    <w:rsid w:val="00AC65BA"/>
    <w:rsid w:val="00AC7073"/>
    <w:rsid w:val="00AC7DB1"/>
    <w:rsid w:val="00AC7F34"/>
    <w:rsid w:val="00AD2C63"/>
    <w:rsid w:val="00AD504F"/>
    <w:rsid w:val="00AD6550"/>
    <w:rsid w:val="00AD7A38"/>
    <w:rsid w:val="00AE1DDE"/>
    <w:rsid w:val="00AE3B0F"/>
    <w:rsid w:val="00AE69AD"/>
    <w:rsid w:val="00AF10E4"/>
    <w:rsid w:val="00AF3BFA"/>
    <w:rsid w:val="00AF4FC5"/>
    <w:rsid w:val="00AF5AFB"/>
    <w:rsid w:val="00AF7C49"/>
    <w:rsid w:val="00B0059E"/>
    <w:rsid w:val="00B1037F"/>
    <w:rsid w:val="00B10D4F"/>
    <w:rsid w:val="00B16B01"/>
    <w:rsid w:val="00B17E53"/>
    <w:rsid w:val="00B216D4"/>
    <w:rsid w:val="00B21A42"/>
    <w:rsid w:val="00B2604B"/>
    <w:rsid w:val="00B2664F"/>
    <w:rsid w:val="00B30592"/>
    <w:rsid w:val="00B35BC4"/>
    <w:rsid w:val="00B363C9"/>
    <w:rsid w:val="00B36FEE"/>
    <w:rsid w:val="00B407C0"/>
    <w:rsid w:val="00B40E21"/>
    <w:rsid w:val="00B41ACE"/>
    <w:rsid w:val="00B45511"/>
    <w:rsid w:val="00B45679"/>
    <w:rsid w:val="00B46591"/>
    <w:rsid w:val="00B50022"/>
    <w:rsid w:val="00B5140C"/>
    <w:rsid w:val="00B51F65"/>
    <w:rsid w:val="00B54CFF"/>
    <w:rsid w:val="00B54FCC"/>
    <w:rsid w:val="00B55424"/>
    <w:rsid w:val="00B55F09"/>
    <w:rsid w:val="00B570F7"/>
    <w:rsid w:val="00B608FC"/>
    <w:rsid w:val="00B61549"/>
    <w:rsid w:val="00B63526"/>
    <w:rsid w:val="00B67572"/>
    <w:rsid w:val="00B67A6B"/>
    <w:rsid w:val="00B67FAA"/>
    <w:rsid w:val="00B777F1"/>
    <w:rsid w:val="00B805C5"/>
    <w:rsid w:val="00B80A06"/>
    <w:rsid w:val="00B8256D"/>
    <w:rsid w:val="00B827AF"/>
    <w:rsid w:val="00B916D7"/>
    <w:rsid w:val="00B93447"/>
    <w:rsid w:val="00B97CB3"/>
    <w:rsid w:val="00BA00E1"/>
    <w:rsid w:val="00BA2F94"/>
    <w:rsid w:val="00BA5E18"/>
    <w:rsid w:val="00BA7EBE"/>
    <w:rsid w:val="00BB2E08"/>
    <w:rsid w:val="00BB3ED1"/>
    <w:rsid w:val="00BB4E1A"/>
    <w:rsid w:val="00BB7CA9"/>
    <w:rsid w:val="00BC060D"/>
    <w:rsid w:val="00BC1C21"/>
    <w:rsid w:val="00BC1D24"/>
    <w:rsid w:val="00BC1FB5"/>
    <w:rsid w:val="00BC27C2"/>
    <w:rsid w:val="00BC2B7B"/>
    <w:rsid w:val="00BC64CF"/>
    <w:rsid w:val="00BD0104"/>
    <w:rsid w:val="00BD1989"/>
    <w:rsid w:val="00BD2200"/>
    <w:rsid w:val="00BD2D8E"/>
    <w:rsid w:val="00BD3A68"/>
    <w:rsid w:val="00BD48D9"/>
    <w:rsid w:val="00BD4D1B"/>
    <w:rsid w:val="00BE0731"/>
    <w:rsid w:val="00BE3AE4"/>
    <w:rsid w:val="00BE526C"/>
    <w:rsid w:val="00BE680B"/>
    <w:rsid w:val="00BE73F9"/>
    <w:rsid w:val="00BF431B"/>
    <w:rsid w:val="00BF483A"/>
    <w:rsid w:val="00C009B6"/>
    <w:rsid w:val="00C0318E"/>
    <w:rsid w:val="00C05331"/>
    <w:rsid w:val="00C057AA"/>
    <w:rsid w:val="00C059E9"/>
    <w:rsid w:val="00C05B88"/>
    <w:rsid w:val="00C07BD7"/>
    <w:rsid w:val="00C1274F"/>
    <w:rsid w:val="00C131DE"/>
    <w:rsid w:val="00C2022A"/>
    <w:rsid w:val="00C22793"/>
    <w:rsid w:val="00C227E3"/>
    <w:rsid w:val="00C25587"/>
    <w:rsid w:val="00C26D27"/>
    <w:rsid w:val="00C303F9"/>
    <w:rsid w:val="00C30EC0"/>
    <w:rsid w:val="00C31ECF"/>
    <w:rsid w:val="00C3615F"/>
    <w:rsid w:val="00C373D1"/>
    <w:rsid w:val="00C40164"/>
    <w:rsid w:val="00C40A1A"/>
    <w:rsid w:val="00C40BAD"/>
    <w:rsid w:val="00C444BB"/>
    <w:rsid w:val="00C528DB"/>
    <w:rsid w:val="00C534AB"/>
    <w:rsid w:val="00C535F5"/>
    <w:rsid w:val="00C5429D"/>
    <w:rsid w:val="00C55658"/>
    <w:rsid w:val="00C60C22"/>
    <w:rsid w:val="00C6155E"/>
    <w:rsid w:val="00C62440"/>
    <w:rsid w:val="00C62675"/>
    <w:rsid w:val="00C64604"/>
    <w:rsid w:val="00C65074"/>
    <w:rsid w:val="00C65FCB"/>
    <w:rsid w:val="00C66499"/>
    <w:rsid w:val="00C700C9"/>
    <w:rsid w:val="00C72F76"/>
    <w:rsid w:val="00C762F4"/>
    <w:rsid w:val="00C80E8F"/>
    <w:rsid w:val="00C839E0"/>
    <w:rsid w:val="00C84C1E"/>
    <w:rsid w:val="00C85D97"/>
    <w:rsid w:val="00C877FC"/>
    <w:rsid w:val="00C92E22"/>
    <w:rsid w:val="00C93753"/>
    <w:rsid w:val="00C963DF"/>
    <w:rsid w:val="00C9662F"/>
    <w:rsid w:val="00C9664A"/>
    <w:rsid w:val="00C97A83"/>
    <w:rsid w:val="00CA3A1C"/>
    <w:rsid w:val="00CA42B7"/>
    <w:rsid w:val="00CB1086"/>
    <w:rsid w:val="00CB2EDE"/>
    <w:rsid w:val="00CB5039"/>
    <w:rsid w:val="00CC207C"/>
    <w:rsid w:val="00CC4396"/>
    <w:rsid w:val="00CC51E8"/>
    <w:rsid w:val="00CC705B"/>
    <w:rsid w:val="00CD1170"/>
    <w:rsid w:val="00CD1468"/>
    <w:rsid w:val="00CD1565"/>
    <w:rsid w:val="00CD377A"/>
    <w:rsid w:val="00CD3EE9"/>
    <w:rsid w:val="00CE111C"/>
    <w:rsid w:val="00CE1DB8"/>
    <w:rsid w:val="00CF7DD3"/>
    <w:rsid w:val="00D02E02"/>
    <w:rsid w:val="00D059F0"/>
    <w:rsid w:val="00D07583"/>
    <w:rsid w:val="00D21072"/>
    <w:rsid w:val="00D22AC6"/>
    <w:rsid w:val="00D31D5B"/>
    <w:rsid w:val="00D3505B"/>
    <w:rsid w:val="00D375FB"/>
    <w:rsid w:val="00D419F6"/>
    <w:rsid w:val="00D41AD1"/>
    <w:rsid w:val="00D41F73"/>
    <w:rsid w:val="00D43D0B"/>
    <w:rsid w:val="00D46A3B"/>
    <w:rsid w:val="00D512AB"/>
    <w:rsid w:val="00D521F5"/>
    <w:rsid w:val="00D522F8"/>
    <w:rsid w:val="00D52F49"/>
    <w:rsid w:val="00D542FD"/>
    <w:rsid w:val="00D54BE0"/>
    <w:rsid w:val="00D5716E"/>
    <w:rsid w:val="00D60963"/>
    <w:rsid w:val="00D63F85"/>
    <w:rsid w:val="00D74BE7"/>
    <w:rsid w:val="00D750E0"/>
    <w:rsid w:val="00D80ABB"/>
    <w:rsid w:val="00D82032"/>
    <w:rsid w:val="00D856CF"/>
    <w:rsid w:val="00D85D25"/>
    <w:rsid w:val="00D87538"/>
    <w:rsid w:val="00D979AC"/>
    <w:rsid w:val="00DA536D"/>
    <w:rsid w:val="00DA6D5D"/>
    <w:rsid w:val="00DB137B"/>
    <w:rsid w:val="00DB2B92"/>
    <w:rsid w:val="00DB6CA9"/>
    <w:rsid w:val="00DC02AF"/>
    <w:rsid w:val="00DC0EC0"/>
    <w:rsid w:val="00DC13A8"/>
    <w:rsid w:val="00DC2C9E"/>
    <w:rsid w:val="00DC6609"/>
    <w:rsid w:val="00DD0B23"/>
    <w:rsid w:val="00DD0E7B"/>
    <w:rsid w:val="00DD1222"/>
    <w:rsid w:val="00DD29B1"/>
    <w:rsid w:val="00DD3385"/>
    <w:rsid w:val="00DE0B4B"/>
    <w:rsid w:val="00DE0C05"/>
    <w:rsid w:val="00DE2BA7"/>
    <w:rsid w:val="00DE44A9"/>
    <w:rsid w:val="00DE48A9"/>
    <w:rsid w:val="00DE54D6"/>
    <w:rsid w:val="00DE627A"/>
    <w:rsid w:val="00DF2361"/>
    <w:rsid w:val="00DF2C16"/>
    <w:rsid w:val="00DF7D81"/>
    <w:rsid w:val="00E0164C"/>
    <w:rsid w:val="00E029F2"/>
    <w:rsid w:val="00E02ECF"/>
    <w:rsid w:val="00E0334C"/>
    <w:rsid w:val="00E048A3"/>
    <w:rsid w:val="00E04F16"/>
    <w:rsid w:val="00E12DCA"/>
    <w:rsid w:val="00E20F58"/>
    <w:rsid w:val="00E2471A"/>
    <w:rsid w:val="00E2574D"/>
    <w:rsid w:val="00E312BD"/>
    <w:rsid w:val="00E3137B"/>
    <w:rsid w:val="00E34C41"/>
    <w:rsid w:val="00E37DC1"/>
    <w:rsid w:val="00E4264B"/>
    <w:rsid w:val="00E516C7"/>
    <w:rsid w:val="00E5477D"/>
    <w:rsid w:val="00E55990"/>
    <w:rsid w:val="00E5621F"/>
    <w:rsid w:val="00E562F7"/>
    <w:rsid w:val="00E622FC"/>
    <w:rsid w:val="00E62412"/>
    <w:rsid w:val="00E635B1"/>
    <w:rsid w:val="00E64928"/>
    <w:rsid w:val="00E71D60"/>
    <w:rsid w:val="00E7284F"/>
    <w:rsid w:val="00E731C0"/>
    <w:rsid w:val="00E74C07"/>
    <w:rsid w:val="00E74E9C"/>
    <w:rsid w:val="00E77331"/>
    <w:rsid w:val="00E801C2"/>
    <w:rsid w:val="00E81867"/>
    <w:rsid w:val="00E822B8"/>
    <w:rsid w:val="00E826CF"/>
    <w:rsid w:val="00E83A54"/>
    <w:rsid w:val="00E854F8"/>
    <w:rsid w:val="00E85836"/>
    <w:rsid w:val="00E86879"/>
    <w:rsid w:val="00E900FE"/>
    <w:rsid w:val="00E9095E"/>
    <w:rsid w:val="00E91164"/>
    <w:rsid w:val="00E95B27"/>
    <w:rsid w:val="00EA1664"/>
    <w:rsid w:val="00EA2F1D"/>
    <w:rsid w:val="00EA4A30"/>
    <w:rsid w:val="00EA7BE6"/>
    <w:rsid w:val="00EB0659"/>
    <w:rsid w:val="00EB0767"/>
    <w:rsid w:val="00EB0CAA"/>
    <w:rsid w:val="00EB2AD5"/>
    <w:rsid w:val="00EB2FD4"/>
    <w:rsid w:val="00EB38E4"/>
    <w:rsid w:val="00EB39F0"/>
    <w:rsid w:val="00EB6D33"/>
    <w:rsid w:val="00EC3A06"/>
    <w:rsid w:val="00EC7FEA"/>
    <w:rsid w:val="00ED02B9"/>
    <w:rsid w:val="00ED06D7"/>
    <w:rsid w:val="00ED0705"/>
    <w:rsid w:val="00ED6816"/>
    <w:rsid w:val="00EE0005"/>
    <w:rsid w:val="00EE2177"/>
    <w:rsid w:val="00EE36AE"/>
    <w:rsid w:val="00EE7E58"/>
    <w:rsid w:val="00EF2C85"/>
    <w:rsid w:val="00EF4365"/>
    <w:rsid w:val="00EF44AC"/>
    <w:rsid w:val="00EF4B7B"/>
    <w:rsid w:val="00EF5F22"/>
    <w:rsid w:val="00EF7528"/>
    <w:rsid w:val="00EF7810"/>
    <w:rsid w:val="00EF7F33"/>
    <w:rsid w:val="00F00538"/>
    <w:rsid w:val="00F02820"/>
    <w:rsid w:val="00F0745D"/>
    <w:rsid w:val="00F10A59"/>
    <w:rsid w:val="00F12641"/>
    <w:rsid w:val="00F12F2F"/>
    <w:rsid w:val="00F142A3"/>
    <w:rsid w:val="00F215E3"/>
    <w:rsid w:val="00F21824"/>
    <w:rsid w:val="00F224B9"/>
    <w:rsid w:val="00F25520"/>
    <w:rsid w:val="00F300CC"/>
    <w:rsid w:val="00F32A54"/>
    <w:rsid w:val="00F3359A"/>
    <w:rsid w:val="00F3491E"/>
    <w:rsid w:val="00F37EA2"/>
    <w:rsid w:val="00F4027B"/>
    <w:rsid w:val="00F40D95"/>
    <w:rsid w:val="00F43734"/>
    <w:rsid w:val="00F4419E"/>
    <w:rsid w:val="00F46917"/>
    <w:rsid w:val="00F53003"/>
    <w:rsid w:val="00F53872"/>
    <w:rsid w:val="00F5592C"/>
    <w:rsid w:val="00F5613D"/>
    <w:rsid w:val="00F573F7"/>
    <w:rsid w:val="00F57F71"/>
    <w:rsid w:val="00F62286"/>
    <w:rsid w:val="00F626C6"/>
    <w:rsid w:val="00F64C06"/>
    <w:rsid w:val="00F65E2C"/>
    <w:rsid w:val="00F66CB4"/>
    <w:rsid w:val="00F67221"/>
    <w:rsid w:val="00F74586"/>
    <w:rsid w:val="00F74EDF"/>
    <w:rsid w:val="00F757A3"/>
    <w:rsid w:val="00F80BB6"/>
    <w:rsid w:val="00F83FDA"/>
    <w:rsid w:val="00F84DC3"/>
    <w:rsid w:val="00F87A9E"/>
    <w:rsid w:val="00F90910"/>
    <w:rsid w:val="00F92C1D"/>
    <w:rsid w:val="00F94CD1"/>
    <w:rsid w:val="00FA0D24"/>
    <w:rsid w:val="00FA1751"/>
    <w:rsid w:val="00FA1D12"/>
    <w:rsid w:val="00FA4EA2"/>
    <w:rsid w:val="00FB0B0D"/>
    <w:rsid w:val="00FB29B2"/>
    <w:rsid w:val="00FB2DD0"/>
    <w:rsid w:val="00FC0404"/>
    <w:rsid w:val="00FC12E6"/>
    <w:rsid w:val="00FC23EE"/>
    <w:rsid w:val="00FC27AD"/>
    <w:rsid w:val="00FC3AAE"/>
    <w:rsid w:val="00FC574B"/>
    <w:rsid w:val="00FC58E8"/>
    <w:rsid w:val="00FC5DEA"/>
    <w:rsid w:val="00FC7A8D"/>
    <w:rsid w:val="00FD12BF"/>
    <w:rsid w:val="00FD49CF"/>
    <w:rsid w:val="00FD5752"/>
    <w:rsid w:val="00FD5806"/>
    <w:rsid w:val="00FD78A7"/>
    <w:rsid w:val="00FE0DA4"/>
    <w:rsid w:val="00FE0DD5"/>
    <w:rsid w:val="00FE11E1"/>
    <w:rsid w:val="00FE1B14"/>
    <w:rsid w:val="00FE2651"/>
    <w:rsid w:val="00FE440C"/>
    <w:rsid w:val="00FE456B"/>
    <w:rsid w:val="00FE49C6"/>
    <w:rsid w:val="00FE4A0D"/>
    <w:rsid w:val="00FE55B5"/>
    <w:rsid w:val="00FE5BAC"/>
    <w:rsid w:val="00FF13DD"/>
    <w:rsid w:val="00FF47A5"/>
    <w:rsid w:val="00FF4ED6"/>
    <w:rsid w:val="00FF6C6F"/>
    <w:rsid w:val="00FF7EC6"/>
    <w:rsid w:val="017A9B09"/>
    <w:rsid w:val="02DD81F9"/>
    <w:rsid w:val="05294D4E"/>
    <w:rsid w:val="06344AE0"/>
    <w:rsid w:val="0C6B3BE2"/>
    <w:rsid w:val="1236ADBA"/>
    <w:rsid w:val="18A1B17C"/>
    <w:rsid w:val="1BF9EA23"/>
    <w:rsid w:val="1E3EACB5"/>
    <w:rsid w:val="1FB6B1BB"/>
    <w:rsid w:val="24586B47"/>
    <w:rsid w:val="2648425F"/>
    <w:rsid w:val="37686394"/>
    <w:rsid w:val="3A89EEC1"/>
    <w:rsid w:val="3B8E1794"/>
    <w:rsid w:val="3D9B5242"/>
    <w:rsid w:val="400B3402"/>
    <w:rsid w:val="45CA1EA5"/>
    <w:rsid w:val="46845C0A"/>
    <w:rsid w:val="48E8FCAC"/>
    <w:rsid w:val="4F5CF658"/>
    <w:rsid w:val="56AC9786"/>
    <w:rsid w:val="584867E7"/>
    <w:rsid w:val="604FA894"/>
    <w:rsid w:val="66F18FF0"/>
    <w:rsid w:val="686C9F5A"/>
    <w:rsid w:val="68C12537"/>
    <w:rsid w:val="6A7626EE"/>
    <w:rsid w:val="6DB308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223B2CAD"/>
  <w15:docId w15:val="{7EBDA154-313B-434B-AEEE-AEAC0FAEA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82"/>
    <w:pPr>
      <w:spacing w:after="0" w:line="240" w:lineRule="auto"/>
    </w:pPr>
    <w:rPr>
      <w:rFonts w:ascii="Calibri" w:hAnsi="Calibri" w:cs="Calibri"/>
    </w:rPr>
  </w:style>
  <w:style w:type="paragraph" w:styleId="Heading1">
    <w:name w:val="heading 1"/>
    <w:basedOn w:val="Normal"/>
    <w:next w:val="Normal"/>
    <w:link w:val="Heading1Char"/>
    <w:qFormat/>
    <w:rsid w:val="00903E48"/>
    <w:pPr>
      <w:keepNext/>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spacing w:after="200" w:line="276" w:lineRule="auto"/>
      <w:ind w:left="720"/>
      <w:contextualSpacing/>
    </w:pPr>
  </w:style>
  <w:style w:type="paragraph" w:styleId="Header">
    <w:name w:val="header"/>
    <w:basedOn w:val="Normal"/>
    <w:link w:val="HeaderChar"/>
    <w:unhideWhenUsed/>
    <w:rsid w:val="00903E48"/>
    <w:pPr>
      <w:tabs>
        <w:tab w:val="center" w:pos="4513"/>
        <w:tab w:val="right" w:pos="9026"/>
      </w:tabs>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rPr>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 w:type="character" w:styleId="CommentReference">
    <w:name w:val="annotation reference"/>
    <w:basedOn w:val="DefaultParagraphFont"/>
    <w:uiPriority w:val="99"/>
    <w:semiHidden/>
    <w:unhideWhenUsed/>
    <w:rsid w:val="00E562F7"/>
    <w:rPr>
      <w:sz w:val="16"/>
      <w:szCs w:val="16"/>
    </w:rPr>
  </w:style>
  <w:style w:type="paragraph" w:styleId="CommentText">
    <w:name w:val="annotation text"/>
    <w:basedOn w:val="Normal"/>
    <w:link w:val="CommentTextChar"/>
    <w:uiPriority w:val="99"/>
    <w:unhideWhenUsed/>
    <w:rsid w:val="00E562F7"/>
    <w:rPr>
      <w:sz w:val="20"/>
      <w:szCs w:val="20"/>
    </w:rPr>
  </w:style>
  <w:style w:type="character" w:customStyle="1" w:styleId="CommentTextChar">
    <w:name w:val="Comment Text Char"/>
    <w:basedOn w:val="DefaultParagraphFont"/>
    <w:link w:val="CommentText"/>
    <w:uiPriority w:val="99"/>
    <w:rsid w:val="00E562F7"/>
    <w:rPr>
      <w:sz w:val="20"/>
      <w:szCs w:val="20"/>
    </w:rPr>
  </w:style>
  <w:style w:type="paragraph" w:styleId="CommentSubject">
    <w:name w:val="annotation subject"/>
    <w:basedOn w:val="CommentText"/>
    <w:next w:val="CommentText"/>
    <w:link w:val="CommentSubjectChar"/>
    <w:uiPriority w:val="99"/>
    <w:semiHidden/>
    <w:unhideWhenUsed/>
    <w:rsid w:val="00E562F7"/>
    <w:rPr>
      <w:b/>
      <w:bCs/>
    </w:rPr>
  </w:style>
  <w:style w:type="character" w:customStyle="1" w:styleId="CommentSubjectChar">
    <w:name w:val="Comment Subject Char"/>
    <w:basedOn w:val="CommentTextChar"/>
    <w:link w:val="CommentSubject"/>
    <w:uiPriority w:val="99"/>
    <w:semiHidden/>
    <w:rsid w:val="00E562F7"/>
    <w:rPr>
      <w:b/>
      <w:bCs/>
      <w:sz w:val="20"/>
      <w:szCs w:val="20"/>
    </w:rPr>
  </w:style>
  <w:style w:type="paragraph" w:customStyle="1" w:styleId="Default">
    <w:name w:val="Default"/>
    <w:rsid w:val="006F2825"/>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1956C8"/>
    <w:rPr>
      <w:color w:val="605E5C"/>
      <w:shd w:val="clear" w:color="auto" w:fill="E1DFDD"/>
    </w:rPr>
  </w:style>
  <w:style w:type="paragraph" w:customStyle="1" w:styleId="Embargoedstatement">
    <w:name w:val="Embargoed statement"/>
    <w:basedOn w:val="Normal"/>
    <w:rsid w:val="0091609A"/>
    <w:pPr>
      <w:spacing w:before="40" w:after="40" w:line="240" w:lineRule="atLeast"/>
      <w:jc w:val="right"/>
    </w:pPr>
    <w:rPr>
      <w:rFonts w:ascii="Arial" w:hAnsi="Arial" w:cs="Arial"/>
      <w:b/>
      <w:bCs/>
      <w:color w:val="51525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4232">
      <w:bodyDiv w:val="1"/>
      <w:marLeft w:val="0"/>
      <w:marRight w:val="0"/>
      <w:marTop w:val="0"/>
      <w:marBottom w:val="0"/>
      <w:divBdr>
        <w:top w:val="none" w:sz="0" w:space="0" w:color="auto"/>
        <w:left w:val="none" w:sz="0" w:space="0" w:color="auto"/>
        <w:bottom w:val="none" w:sz="0" w:space="0" w:color="auto"/>
        <w:right w:val="none" w:sz="0" w:space="0" w:color="auto"/>
      </w:divBdr>
    </w:div>
    <w:div w:id="359279031">
      <w:bodyDiv w:val="1"/>
      <w:marLeft w:val="0"/>
      <w:marRight w:val="0"/>
      <w:marTop w:val="0"/>
      <w:marBottom w:val="0"/>
      <w:divBdr>
        <w:top w:val="none" w:sz="0" w:space="0" w:color="auto"/>
        <w:left w:val="none" w:sz="0" w:space="0" w:color="auto"/>
        <w:bottom w:val="none" w:sz="0" w:space="0" w:color="auto"/>
        <w:right w:val="none" w:sz="0" w:space="0" w:color="auto"/>
      </w:divBdr>
    </w:div>
    <w:div w:id="677075539">
      <w:bodyDiv w:val="1"/>
      <w:marLeft w:val="0"/>
      <w:marRight w:val="0"/>
      <w:marTop w:val="0"/>
      <w:marBottom w:val="0"/>
      <w:divBdr>
        <w:top w:val="none" w:sz="0" w:space="0" w:color="auto"/>
        <w:left w:val="none" w:sz="0" w:space="0" w:color="auto"/>
        <w:bottom w:val="none" w:sz="0" w:space="0" w:color="auto"/>
        <w:right w:val="none" w:sz="0" w:space="0" w:color="auto"/>
      </w:divBdr>
    </w:div>
    <w:div w:id="848715537">
      <w:bodyDiv w:val="1"/>
      <w:marLeft w:val="0"/>
      <w:marRight w:val="0"/>
      <w:marTop w:val="0"/>
      <w:marBottom w:val="0"/>
      <w:divBdr>
        <w:top w:val="none" w:sz="0" w:space="0" w:color="auto"/>
        <w:left w:val="none" w:sz="0" w:space="0" w:color="auto"/>
        <w:bottom w:val="none" w:sz="0" w:space="0" w:color="auto"/>
        <w:right w:val="none" w:sz="0" w:space="0" w:color="auto"/>
      </w:divBdr>
    </w:div>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34006204">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312176852">
      <w:bodyDiv w:val="1"/>
      <w:marLeft w:val="0"/>
      <w:marRight w:val="0"/>
      <w:marTop w:val="0"/>
      <w:marBottom w:val="0"/>
      <w:divBdr>
        <w:top w:val="none" w:sz="0" w:space="0" w:color="auto"/>
        <w:left w:val="none" w:sz="0" w:space="0" w:color="auto"/>
        <w:bottom w:val="none" w:sz="0" w:space="0" w:color="auto"/>
        <w:right w:val="none" w:sz="0" w:space="0" w:color="auto"/>
      </w:divBdr>
    </w:div>
    <w:div w:id="1391423909">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852060168">
      <w:bodyDiv w:val="1"/>
      <w:marLeft w:val="0"/>
      <w:marRight w:val="0"/>
      <w:marTop w:val="0"/>
      <w:marBottom w:val="0"/>
      <w:divBdr>
        <w:top w:val="none" w:sz="0" w:space="0" w:color="auto"/>
        <w:left w:val="none" w:sz="0" w:space="0" w:color="auto"/>
        <w:bottom w:val="none" w:sz="0" w:space="0" w:color="auto"/>
        <w:right w:val="none" w:sz="0" w:space="0" w:color="auto"/>
      </w:divBdr>
    </w:div>
    <w:div w:id="1856457123">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10.docx"/><Relationship Id="rId21" Type="http://schemas.openxmlformats.org/officeDocument/2006/relationships/oleObject" Target="embeddings/oleObject1.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Word_Document5.docx"/><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9.docx"/><Relationship Id="rId40" Type="http://schemas.openxmlformats.org/officeDocument/2006/relationships/image" Target="media/image16.emf"/><Relationship Id="rId45" Type="http://schemas.openxmlformats.org/officeDocument/2006/relationships/package" Target="embeddings/Microsoft_Word_Document12.docx"/><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package" Target="embeddings/Microsoft_PowerPoint_Presentation.pptx"/><Relationship Id="rId31" Type="http://schemas.openxmlformats.org/officeDocument/2006/relationships/package" Target="embeddings/Microsoft_Word_Document6.docx"/><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4.docx"/><Relationship Id="rId30" Type="http://schemas.openxmlformats.org/officeDocument/2006/relationships/image" Target="media/image11.emf"/><Relationship Id="rId35" Type="http://schemas.openxmlformats.org/officeDocument/2006/relationships/package" Target="embeddings/Microsoft_Word_Document8.docx"/><Relationship Id="rId43" Type="http://schemas.openxmlformats.org/officeDocument/2006/relationships/oleObject" Target="embeddings/oleObject2.bin"/><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image" Target="media/image15.emf"/><Relationship Id="rId46"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package" Target="embeddings/Microsoft_Word_Document11.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package" Target="embeddings/Microsoft_Word_Document2.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527f8b-4481-4b0a-9aa4-f400ba4a888a" xsi:nil="true"/>
    <lcf76f155ced4ddcb4097134ff3c332f xmlns="2c0a8a9e-96dc-41d3-bc6b-7d7173b4de3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8" ma:contentTypeDescription="Create a new document." ma:contentTypeScope="" ma:versionID="cf2e49afe7f174b091c96ab6d1d9d3a9">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da72d947f99fd3b17d3f90bb254d238e"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17BF09-DC67-427F-8EFE-FAA371DAC506}">
  <ds:schemaRefs>
    <ds:schemaRef ds:uri="http://schemas.microsoft.com/office/2006/metadata/properties"/>
    <ds:schemaRef ds:uri="http://schemas.microsoft.com/office/infopath/2007/PartnerControls"/>
    <ds:schemaRef ds:uri="ae527f8b-4481-4b0a-9aa4-f400ba4a888a"/>
    <ds:schemaRef ds:uri="2c0a8a9e-96dc-41d3-bc6b-7d7173b4de39"/>
  </ds:schemaRefs>
</ds:datastoreItem>
</file>

<file path=customXml/itemProps2.xml><?xml version="1.0" encoding="utf-8"?>
<ds:datastoreItem xmlns:ds="http://schemas.openxmlformats.org/officeDocument/2006/customXml" ds:itemID="{5D39EE29-B754-4657-AB63-A62060579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a8a9e-96dc-41d3-bc6b-7d7173b4de39"/>
    <ds:schemaRef ds:uri="ae527f8b-4481-4b0a-9aa4-f400ba4a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FA812-F3D1-435A-BDE1-351F5EC10324}">
  <ds:schemaRefs>
    <ds:schemaRef ds:uri="http://schemas.openxmlformats.org/officeDocument/2006/bibliography"/>
  </ds:schemaRefs>
</ds:datastoreItem>
</file>

<file path=customXml/itemProps4.xml><?xml version="1.0" encoding="utf-8"?>
<ds:datastoreItem xmlns:ds="http://schemas.openxmlformats.org/officeDocument/2006/customXml" ds:itemID="{5D16C081-1790-4662-982F-CF4A333A0C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subject/>
  <dc:creator>Bond Caryl OPCC</dc:creator>
  <cp:keywords/>
  <cp:lastModifiedBy>Evans Neil (OPCC)</cp:lastModifiedBy>
  <cp:revision>3</cp:revision>
  <cp:lastPrinted>2024-01-24T13:16:00Z</cp:lastPrinted>
  <dcterms:created xsi:type="dcterms:W3CDTF">2025-01-22T15:43:00Z</dcterms:created>
  <dcterms:modified xsi:type="dcterms:W3CDTF">2025-01-22T15:43:00Z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0x0101008DE9C5114ACD674E9813E352693D4379</vt:lpwstr>
  </property>
  <property fmtid="{D5CDD505-2E9C-101B-9397-08002B2CF9AE}" pid="3" name="Order">
    <vt:r8>1431700</vt:r8>
  </property>
  <property fmtid="{D5CDD505-2E9C-101B-9397-08002B2CF9AE}" pid="4" name="TitusGUID">
    <vt:lpwstr>b073b4b0-b165-4763-b1d4-52b1f561577d</vt:lpwstr>
  </property>
  <property fmtid="{D5CDD505-2E9C-101B-9397-08002B2CF9AE}" pid="5" name="MSIP_Label_7beefdff-6834-454f-be00-a68b5bc5f471_Enabled">
    <vt:lpwstr>true</vt:lpwstr>
  </property>
  <property fmtid="{D5CDD505-2E9C-101B-9397-08002B2CF9AE}" pid="6" name="MSIP_Label_7beefdff-6834-454f-be00-a68b5bc5f471_SetDate">
    <vt:lpwstr>2022-02-07T18:54:15Z</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iteId">
    <vt:lpwstr>39683655-1d97-4b22-be8c-246da0f47a41</vt:lpwstr>
  </property>
  <property fmtid="{D5CDD505-2E9C-101B-9397-08002B2CF9AE}" pid="10" name="MSIP_Label_7beefdff-6834-454f-be00-a68b5bc5f471_ActionId">
    <vt:lpwstr>c59d8b79-d789-4f1c-b8e1-89e42ad88848</vt:lpwstr>
  </property>
  <property fmtid="{D5CDD505-2E9C-101B-9397-08002B2CF9AE}" pid="11" name="MSIP_Label_7beefdff-6834-454f-be00-a68b5bc5f471_ContentBits">
    <vt:lpwstr>0</vt:lpwstr>
  </property>
  <property fmtid="{D5CDD505-2E9C-101B-9397-08002B2CF9AE}" pid="12" name="MediaServiceImageTags">
    <vt:lpwstr/>
  </property>
</Properties>
</file>